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8D7D" w14:textId="3C9DAE3F" w:rsidR="00244275" w:rsidRDefault="00244275" w:rsidP="00D35C2B">
      <w:pPr>
        <w:jc w:val="center"/>
        <w:rPr>
          <w:b/>
          <w:color w:val="000000" w:themeColor="text1"/>
          <w:sz w:val="28"/>
        </w:rPr>
      </w:pPr>
      <w:r w:rsidRPr="00244275">
        <w:rPr>
          <w:b/>
          <w:color w:val="000000" w:themeColor="text1"/>
          <w:sz w:val="28"/>
        </w:rPr>
        <w:t>CLINICAL TRIAL PROTOCOL SYNOPSIS / RESEARCH PROPOSAL OUTLINE</w:t>
      </w:r>
    </w:p>
    <w:p w14:paraId="0832890C" w14:textId="77777777" w:rsidR="00A05AF8" w:rsidRPr="004F15EF" w:rsidRDefault="00A05AF8" w:rsidP="00F9356C">
      <w:pPr>
        <w:spacing w:after="160"/>
        <w:jc w:val="center"/>
        <w:rPr>
          <w:b/>
          <w:color w:val="000000" w:themeColor="text1"/>
          <w:sz w:val="28"/>
        </w:rPr>
      </w:pPr>
    </w:p>
    <w:p w14:paraId="61B3DBEB" w14:textId="0847E7EE" w:rsidR="004F15EF" w:rsidRDefault="004F15EF" w:rsidP="00A05AF8">
      <w:pPr>
        <w:spacing w:line="240" w:lineRule="auto"/>
        <w:jc w:val="both"/>
        <w:rPr>
          <w:lang w:eastAsia="en-AU"/>
        </w:rPr>
      </w:pPr>
      <w:r w:rsidRPr="00E5649D">
        <w:rPr>
          <w:lang w:eastAsia="en-AU"/>
        </w:rPr>
        <w:t xml:space="preserve">We welcome and encourage the submission of new research proposals for consideration by </w:t>
      </w:r>
      <w:r w:rsidR="00EF4DFF">
        <w:rPr>
          <w:lang w:eastAsia="en-AU"/>
        </w:rPr>
        <w:t>Melanoma and Skin Cancer Trials (</w:t>
      </w:r>
      <w:r w:rsidRPr="00E5649D">
        <w:rPr>
          <w:lang w:eastAsia="en-AU"/>
        </w:rPr>
        <w:t>MASC Trials</w:t>
      </w:r>
      <w:r w:rsidR="00EF4DFF">
        <w:rPr>
          <w:lang w:eastAsia="en-AU"/>
        </w:rPr>
        <w:t>)</w:t>
      </w:r>
      <w:r w:rsidRPr="00E5649D">
        <w:rPr>
          <w:lang w:eastAsia="en-AU"/>
        </w:rPr>
        <w:t>.</w:t>
      </w:r>
    </w:p>
    <w:p w14:paraId="4C08A1A2" w14:textId="18441D2B" w:rsidR="004F15EF" w:rsidRPr="003A1B4C" w:rsidRDefault="004F15EF" w:rsidP="00A05AF8">
      <w:pPr>
        <w:spacing w:line="240" w:lineRule="auto"/>
        <w:jc w:val="both"/>
        <w:rPr>
          <w:lang w:eastAsia="en-AU"/>
        </w:rPr>
      </w:pPr>
      <w:r w:rsidRPr="00E5649D">
        <w:rPr>
          <w:lang w:eastAsia="en-AU"/>
        </w:rPr>
        <w:t xml:space="preserve">Please complete this </w:t>
      </w:r>
      <w:r w:rsidR="009E1334">
        <w:rPr>
          <w:lang w:eastAsia="en-AU"/>
        </w:rPr>
        <w:t>template</w:t>
      </w:r>
      <w:r w:rsidR="009E1334" w:rsidRPr="00E5649D">
        <w:rPr>
          <w:lang w:eastAsia="en-AU"/>
        </w:rPr>
        <w:t xml:space="preserve"> </w:t>
      </w:r>
      <w:r w:rsidRPr="00E5649D">
        <w:rPr>
          <w:lang w:eastAsia="en-AU"/>
        </w:rPr>
        <w:t>with information about your research</w:t>
      </w:r>
      <w:r>
        <w:rPr>
          <w:lang w:eastAsia="en-AU"/>
        </w:rPr>
        <w:t xml:space="preserve"> proposal</w:t>
      </w:r>
      <w:r w:rsidR="004773FB">
        <w:rPr>
          <w:lang w:eastAsia="en-AU"/>
        </w:rPr>
        <w:t>. Your proposal</w:t>
      </w:r>
      <w:r w:rsidRPr="00E5649D">
        <w:rPr>
          <w:lang w:eastAsia="en-AU"/>
        </w:rPr>
        <w:t xml:space="preserve"> will be reviewed by the </w:t>
      </w:r>
      <w:r w:rsidRPr="003A1B4C">
        <w:rPr>
          <w:lang w:eastAsia="en-AU"/>
        </w:rPr>
        <w:t>appropriate Discipline Specific Advisory</w:t>
      </w:r>
      <w:r w:rsidR="00866AFD" w:rsidRPr="003A1B4C">
        <w:rPr>
          <w:lang w:eastAsia="en-AU"/>
        </w:rPr>
        <w:t xml:space="preserve"> (or Advisories) and take into consideration the strategic objectives of MASC Trials.  </w:t>
      </w:r>
      <w:r w:rsidRPr="003A1B4C">
        <w:rPr>
          <w:lang w:eastAsia="en-AU"/>
        </w:rPr>
        <w:t>We will provide feedback after review</w:t>
      </w:r>
      <w:r w:rsidR="00991140" w:rsidRPr="003A1B4C">
        <w:rPr>
          <w:lang w:eastAsia="en-AU"/>
        </w:rPr>
        <w:t xml:space="preserve">, </w:t>
      </w:r>
      <w:r w:rsidR="00866AFD" w:rsidRPr="003A1B4C">
        <w:rPr>
          <w:lang w:eastAsia="en-AU"/>
        </w:rPr>
        <w:t>advise if the proposal will progress to the Scientific Advisory Committee,</w:t>
      </w:r>
      <w:r w:rsidRPr="003A1B4C">
        <w:rPr>
          <w:lang w:eastAsia="en-AU"/>
        </w:rPr>
        <w:t xml:space="preserve"> and outline how we can work with you to develop your idea to </w:t>
      </w:r>
      <w:r w:rsidR="006A2C3A" w:rsidRPr="003A1B4C">
        <w:rPr>
          <w:lang w:eastAsia="en-AU"/>
        </w:rPr>
        <w:t>attain endorsement by the Board of Directors</w:t>
      </w:r>
      <w:r w:rsidRPr="003A1B4C">
        <w:rPr>
          <w:lang w:eastAsia="en-AU"/>
        </w:rPr>
        <w:t>.</w:t>
      </w:r>
    </w:p>
    <w:p w14:paraId="593C0B72" w14:textId="46E49E79" w:rsidR="00660B8B" w:rsidRPr="003A1B4C" w:rsidRDefault="00504AE6" w:rsidP="00A05AF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AU"/>
        </w:rPr>
      </w:pPr>
      <w:r w:rsidRPr="003A1B4C">
        <w:rPr>
          <w:rFonts w:eastAsia="Times New Roman" w:cstheme="minorHAnsi"/>
          <w:lang w:eastAsia="en-AU"/>
        </w:rPr>
        <w:t>For grant writing and application submission services, p</w:t>
      </w:r>
      <w:r w:rsidR="00660B8B" w:rsidRPr="003A1B4C">
        <w:rPr>
          <w:rFonts w:eastAsia="Times New Roman" w:cstheme="minorHAnsi"/>
          <w:lang w:eastAsia="en-AU"/>
        </w:rPr>
        <w:t xml:space="preserve">lease </w:t>
      </w:r>
      <w:r w:rsidRPr="003A1B4C">
        <w:rPr>
          <w:rFonts w:eastAsia="Times New Roman" w:cstheme="minorHAnsi"/>
          <w:lang w:eastAsia="en-AU"/>
        </w:rPr>
        <w:t>provide a complete</w:t>
      </w:r>
      <w:r w:rsidR="00DD1258" w:rsidRPr="003A1B4C">
        <w:rPr>
          <w:rFonts w:eastAsia="Times New Roman" w:cstheme="minorHAnsi"/>
          <w:lang w:eastAsia="en-AU"/>
        </w:rPr>
        <w:t>d</w:t>
      </w:r>
      <w:r w:rsidRPr="003A1B4C">
        <w:rPr>
          <w:rFonts w:eastAsia="Times New Roman" w:cstheme="minorHAnsi"/>
          <w:lang w:eastAsia="en-AU"/>
        </w:rPr>
        <w:t xml:space="preserve"> proposal draft, including budget, at least </w:t>
      </w:r>
      <w:r w:rsidR="00467A85" w:rsidRPr="003A1B4C">
        <w:rPr>
          <w:rFonts w:eastAsia="Times New Roman" w:cstheme="minorHAnsi"/>
          <w:lang w:eastAsia="en-AU"/>
        </w:rPr>
        <w:t>8</w:t>
      </w:r>
      <w:r w:rsidR="00276FFC" w:rsidRPr="003A1B4C">
        <w:rPr>
          <w:rFonts w:eastAsia="Times New Roman" w:cstheme="minorHAnsi"/>
          <w:lang w:eastAsia="en-AU"/>
        </w:rPr>
        <w:t xml:space="preserve"> </w:t>
      </w:r>
      <w:r w:rsidRPr="003A1B4C">
        <w:rPr>
          <w:rFonts w:eastAsia="Times New Roman" w:cstheme="minorHAnsi"/>
          <w:lang w:eastAsia="en-AU"/>
        </w:rPr>
        <w:t xml:space="preserve">weeks </w:t>
      </w:r>
      <w:r w:rsidR="00660B8B" w:rsidRPr="003A1B4C">
        <w:rPr>
          <w:rFonts w:eastAsia="Times New Roman" w:cstheme="minorHAnsi"/>
          <w:lang w:eastAsia="en-AU"/>
        </w:rPr>
        <w:t>before the agency submission deadline.</w:t>
      </w:r>
      <w:r w:rsidRPr="003A1B4C">
        <w:rPr>
          <w:rFonts w:eastAsia="Times New Roman" w:cstheme="minorHAnsi"/>
          <w:lang w:eastAsia="en-AU"/>
        </w:rPr>
        <w:t xml:space="preserve"> </w:t>
      </w:r>
    </w:p>
    <w:p w14:paraId="6998FBBA" w14:textId="30A41350" w:rsidR="00EB421B" w:rsidRDefault="00EB421B" w:rsidP="00A05AF8">
      <w:pPr>
        <w:spacing w:line="240" w:lineRule="auto"/>
        <w:jc w:val="both"/>
        <w:rPr>
          <w:color w:val="000000" w:themeColor="text1"/>
        </w:rPr>
      </w:pPr>
      <w:r w:rsidRPr="00BE03CB">
        <w:rPr>
          <w:color w:val="000000" w:themeColor="text1"/>
        </w:rPr>
        <w:t xml:space="preserve">Note that MASC Trials will seek input from </w:t>
      </w:r>
      <w:r>
        <w:rPr>
          <w:color w:val="000000" w:themeColor="text1"/>
        </w:rPr>
        <w:t xml:space="preserve">the </w:t>
      </w:r>
      <w:r w:rsidRPr="00BE03CB">
        <w:rPr>
          <w:color w:val="000000" w:themeColor="text1"/>
        </w:rPr>
        <w:t xml:space="preserve">Cancer Australia Quality of Life Office </w:t>
      </w:r>
      <w:r>
        <w:rPr>
          <w:color w:val="000000" w:themeColor="text1"/>
        </w:rPr>
        <w:t>and</w:t>
      </w:r>
      <w:r w:rsidRPr="00BE03CB">
        <w:rPr>
          <w:color w:val="000000" w:themeColor="text1"/>
        </w:rPr>
        <w:t xml:space="preserve"> CREST Health Economics Group on protocols in development.</w:t>
      </w:r>
      <w:r>
        <w:rPr>
          <w:color w:val="000000" w:themeColor="text1"/>
        </w:rPr>
        <w:t xml:space="preserve"> All studies require consumer review, which will be arranged by MASC Trials.</w:t>
      </w:r>
    </w:p>
    <w:p w14:paraId="0BEEF77C" w14:textId="77777777" w:rsidR="00EB421B" w:rsidRDefault="00EB421B" w:rsidP="00D3446F">
      <w:pPr>
        <w:spacing w:line="240" w:lineRule="auto"/>
        <w:rPr>
          <w:lang w:eastAsia="en-AU"/>
        </w:rPr>
      </w:pPr>
    </w:p>
    <w:p w14:paraId="24A46AEB" w14:textId="77777777" w:rsidR="001D6629" w:rsidRDefault="001D6629" w:rsidP="00703E44">
      <w:pPr>
        <w:shd w:val="clear" w:color="auto" w:fill="FFFFFF"/>
        <w:spacing w:before="280" w:after="0" w:line="24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Relevant MASC Trials Discipline-specific Advisory for review of your proposal</w:t>
      </w:r>
    </w:p>
    <w:p w14:paraId="52A68C8A" w14:textId="77777777" w:rsidR="001D6629" w:rsidRDefault="001D6629" w:rsidP="001D6629">
      <w:pPr>
        <w:shd w:val="clear" w:color="auto" w:fill="FFFFFF"/>
        <w:spacing w:after="0" w:line="240" w:lineRule="auto"/>
      </w:pPr>
      <w:r>
        <w:t>(More than one Advisory can be selected)</w:t>
      </w:r>
    </w:p>
    <w:p w14:paraId="4813BFB1" w14:textId="330550CD" w:rsidR="00D563B3" w:rsidRDefault="00D563B3" w:rsidP="00D3446F">
      <w:pPr>
        <w:spacing w:line="240" w:lineRule="auto"/>
        <w:rPr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42"/>
      </w:tblGrid>
      <w:tr w:rsidR="003A3F1B" w14:paraId="282AB271" w14:textId="77777777" w:rsidTr="00B47246">
        <w:trPr>
          <w:trHeight w:val="393"/>
        </w:trPr>
        <w:tc>
          <w:tcPr>
            <w:tcW w:w="4853" w:type="dxa"/>
          </w:tcPr>
          <w:p w14:paraId="7C84D7E1" w14:textId="3CE07251" w:rsidR="003A3F1B" w:rsidRDefault="00694B3B" w:rsidP="00B47246">
            <w:pPr>
              <w:tabs>
                <w:tab w:val="left" w:pos="746"/>
              </w:tabs>
            </w:pPr>
            <w:sdt>
              <w:sdtPr>
                <w:id w:val="95606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F1B">
              <w:tab/>
            </w:r>
            <w:r w:rsidR="003A3F1B">
              <w:rPr>
                <w:lang w:eastAsia="en-AU"/>
              </w:rPr>
              <w:t>Medical Oncology Advisory</w:t>
            </w:r>
          </w:p>
        </w:tc>
        <w:tc>
          <w:tcPr>
            <w:tcW w:w="4842" w:type="dxa"/>
          </w:tcPr>
          <w:p w14:paraId="0F5AC455" w14:textId="24D16667" w:rsidR="003A3F1B" w:rsidRDefault="00694B3B" w:rsidP="00D20D54">
            <w:sdt>
              <w:sdtPr>
                <w:id w:val="133719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F1B">
              <w:tab/>
            </w:r>
            <w:r w:rsidR="003A3F1B">
              <w:rPr>
                <w:lang w:eastAsia="en-AU"/>
              </w:rPr>
              <w:t>Dermatology Advisory</w:t>
            </w:r>
          </w:p>
        </w:tc>
      </w:tr>
      <w:tr w:rsidR="003A3F1B" w14:paraId="16756F80" w14:textId="77777777" w:rsidTr="00B47246">
        <w:trPr>
          <w:trHeight w:val="440"/>
        </w:trPr>
        <w:tc>
          <w:tcPr>
            <w:tcW w:w="4853" w:type="dxa"/>
          </w:tcPr>
          <w:p w14:paraId="090C706C" w14:textId="03FA4CB4" w:rsidR="003A3F1B" w:rsidRDefault="00694B3B" w:rsidP="00B47246">
            <w:pPr>
              <w:tabs>
                <w:tab w:val="left" w:pos="746"/>
              </w:tabs>
            </w:pPr>
            <w:sdt>
              <w:sdtPr>
                <w:id w:val="131044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F1B">
              <w:tab/>
            </w:r>
            <w:r w:rsidR="003A3F1B">
              <w:rPr>
                <w:lang w:eastAsia="en-AU"/>
              </w:rPr>
              <w:t>Radiation Oncology Advisory</w:t>
            </w:r>
          </w:p>
        </w:tc>
        <w:tc>
          <w:tcPr>
            <w:tcW w:w="4842" w:type="dxa"/>
          </w:tcPr>
          <w:p w14:paraId="3D418AC5" w14:textId="5B1FE0B2" w:rsidR="003A3F1B" w:rsidRDefault="00694B3B" w:rsidP="00D20D54">
            <w:sdt>
              <w:sdtPr>
                <w:id w:val="69349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F1B">
              <w:tab/>
            </w:r>
            <w:r w:rsidR="003A3F1B">
              <w:rPr>
                <w:lang w:eastAsia="en-AU"/>
              </w:rPr>
              <w:t>Surgical Oncology Advisory</w:t>
            </w:r>
          </w:p>
        </w:tc>
      </w:tr>
      <w:tr w:rsidR="003A3F1B" w14:paraId="080B222D" w14:textId="77777777" w:rsidTr="00B47246">
        <w:trPr>
          <w:trHeight w:val="688"/>
        </w:trPr>
        <w:tc>
          <w:tcPr>
            <w:tcW w:w="4853" w:type="dxa"/>
          </w:tcPr>
          <w:p w14:paraId="3243435D" w14:textId="54B04E03" w:rsidR="003A3F1B" w:rsidRDefault="00694B3B" w:rsidP="00B47246">
            <w:pPr>
              <w:tabs>
                <w:tab w:val="left" w:pos="746"/>
              </w:tabs>
              <w:ind w:left="746" w:hanging="746"/>
            </w:pPr>
            <w:sdt>
              <w:sdtPr>
                <w:id w:val="-70255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7246">
              <w:tab/>
            </w:r>
            <w:r w:rsidR="00B47246">
              <w:rPr>
                <w:lang w:eastAsia="en-AU"/>
              </w:rPr>
              <w:t>Nursing, Allied Health, Public Health and Primary care Advisory</w:t>
            </w:r>
          </w:p>
        </w:tc>
        <w:tc>
          <w:tcPr>
            <w:tcW w:w="4842" w:type="dxa"/>
          </w:tcPr>
          <w:p w14:paraId="597C13A9" w14:textId="018042BC" w:rsidR="003A3F1B" w:rsidRDefault="00694B3B" w:rsidP="00B47246">
            <w:pPr>
              <w:tabs>
                <w:tab w:val="left" w:pos="705"/>
              </w:tabs>
              <w:ind w:left="705" w:hanging="705"/>
            </w:pPr>
            <w:sdt>
              <w:sdtPr>
                <w:id w:val="14469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F1B">
              <w:tab/>
            </w:r>
            <w:r w:rsidR="00B47246">
              <w:t>Australasian Merkel Cell Carcinoma Interest Group (AMIGOs)</w:t>
            </w:r>
          </w:p>
        </w:tc>
      </w:tr>
      <w:tr w:rsidR="00B47246" w14:paraId="3D0EB9CC" w14:textId="77777777" w:rsidTr="00B47246">
        <w:trPr>
          <w:trHeight w:val="726"/>
        </w:trPr>
        <w:tc>
          <w:tcPr>
            <w:tcW w:w="4853" w:type="dxa"/>
          </w:tcPr>
          <w:p w14:paraId="77451E25" w14:textId="7FE2023B" w:rsidR="00B47246" w:rsidRDefault="00694B3B" w:rsidP="00B47246">
            <w:pPr>
              <w:tabs>
                <w:tab w:val="left" w:pos="746"/>
              </w:tabs>
              <w:ind w:left="746" w:hanging="746"/>
            </w:pPr>
            <w:sdt>
              <w:sdtPr>
                <w:id w:val="-115028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7246">
              <w:tab/>
            </w:r>
            <w:r w:rsidR="00B47246">
              <w:rPr>
                <w:lang w:eastAsia="en-AU"/>
              </w:rPr>
              <w:t>Australasian Ocular Melanoma Alliance (AOMA)</w:t>
            </w:r>
          </w:p>
        </w:tc>
        <w:tc>
          <w:tcPr>
            <w:tcW w:w="4842" w:type="dxa"/>
          </w:tcPr>
          <w:p w14:paraId="31A25E77" w14:textId="5B01B5E9" w:rsidR="00B47246" w:rsidRDefault="00694B3B" w:rsidP="00B47246">
            <w:sdt>
              <w:sdtPr>
                <w:id w:val="-126490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7246">
              <w:tab/>
              <w:t>Non-Melanoma Skin Cancer Advisory</w:t>
            </w:r>
          </w:p>
        </w:tc>
      </w:tr>
    </w:tbl>
    <w:p w14:paraId="4426EED0" w14:textId="1E05D43F" w:rsidR="001D6629" w:rsidRDefault="001D6629" w:rsidP="00D3446F">
      <w:pPr>
        <w:spacing w:line="240" w:lineRule="auto"/>
        <w:rPr>
          <w:lang w:eastAsia="en-AU"/>
        </w:rPr>
      </w:pPr>
    </w:p>
    <w:p w14:paraId="4C764606" w14:textId="2628F327" w:rsidR="00BE03CB" w:rsidRPr="00BB7D5E" w:rsidRDefault="00BE03CB" w:rsidP="00BE03CB">
      <w:pPr>
        <w:spacing w:after="160" w:line="240" w:lineRule="auto"/>
        <w:rPr>
          <w:rFonts w:cstheme="minorHAnsi"/>
          <w:b/>
          <w:color w:val="000000" w:themeColor="text1"/>
          <w:u w:val="single"/>
        </w:rPr>
      </w:pPr>
      <w:r w:rsidRPr="00244275">
        <w:rPr>
          <w:b/>
          <w:color w:val="000000" w:themeColor="text1"/>
          <w:u w:val="single"/>
        </w:rPr>
        <w:t xml:space="preserve">Lead </w:t>
      </w:r>
      <w:r w:rsidRPr="00BB7D5E">
        <w:rPr>
          <w:rFonts w:cstheme="minorHAnsi"/>
          <w:b/>
          <w:color w:val="000000" w:themeColor="text1"/>
          <w:u w:val="single"/>
        </w:rPr>
        <w:t>Investigators and/or grou</w:t>
      </w:r>
      <w:r w:rsidR="00EC43E8" w:rsidRPr="00BB7D5E">
        <w:rPr>
          <w:rFonts w:cstheme="minorHAnsi"/>
          <w:b/>
          <w:color w:val="000000" w:themeColor="text1"/>
          <w:u w:val="single"/>
        </w:rPr>
        <w:t>ps</w:t>
      </w:r>
      <w:r w:rsidR="00F9026B" w:rsidRPr="00BB7D5E">
        <w:rPr>
          <w:rFonts w:cstheme="minorHAnsi"/>
          <w:b/>
          <w:color w:val="000000" w:themeColor="text1"/>
          <w:u w:val="single"/>
        </w:rPr>
        <w:t xml:space="preserve"> and their affil</w:t>
      </w:r>
      <w:r w:rsidR="001C2F88" w:rsidRPr="00BB7D5E">
        <w:rPr>
          <w:rFonts w:cstheme="minorHAnsi"/>
          <w:b/>
          <w:color w:val="000000" w:themeColor="text1"/>
          <w:u w:val="single"/>
        </w:rPr>
        <w:t>i</w:t>
      </w:r>
      <w:r w:rsidR="00F9026B" w:rsidRPr="00BB7D5E">
        <w:rPr>
          <w:rFonts w:cstheme="minorHAnsi"/>
          <w:b/>
          <w:color w:val="000000" w:themeColor="text1"/>
          <w:u w:val="single"/>
        </w:rPr>
        <w:t>ations:</w:t>
      </w:r>
    </w:p>
    <w:p w14:paraId="017B962C" w14:textId="23CB0D15" w:rsidR="00F9026B" w:rsidRPr="00BB7D5E" w:rsidRDefault="00F9026B" w:rsidP="00F9026B">
      <w:pPr>
        <w:shd w:val="clear" w:color="auto" w:fill="FFFFFF"/>
        <w:spacing w:after="0" w:line="240" w:lineRule="auto"/>
        <w:rPr>
          <w:rFonts w:cstheme="minorHAnsi"/>
          <w:lang w:eastAsia="en-AU"/>
        </w:rPr>
      </w:pPr>
      <w:r w:rsidRPr="00BB7D5E">
        <w:rPr>
          <w:rFonts w:cstheme="minorHAnsi"/>
          <w:lang w:eastAsia="en-AU"/>
        </w:rPr>
        <w:t>Investigator name/University Affiliation:</w:t>
      </w:r>
      <w:r w:rsidR="00B47246">
        <w:rPr>
          <w:rFonts w:cstheme="minorHAnsi"/>
          <w:lang w:eastAsia="en-AU"/>
        </w:rPr>
        <w:t xml:space="preserve"> </w:t>
      </w:r>
      <w:r w:rsidR="00B47246" w:rsidRPr="00B47246">
        <w:rPr>
          <w:rFonts w:cstheme="minorHAnsi"/>
          <w:color w:val="4F81BD" w:themeColor="accent1"/>
          <w:lang w:eastAsia="en-AU"/>
        </w:rPr>
        <w:t>[</w:t>
      </w:r>
      <w:r w:rsidR="00F9356C">
        <w:rPr>
          <w:rFonts w:cstheme="minorHAnsi"/>
          <w:color w:val="4F81BD" w:themeColor="accent1"/>
          <w:lang w:eastAsia="en-AU"/>
        </w:rPr>
        <w:t>I</w:t>
      </w:r>
      <w:r w:rsidR="00B47246" w:rsidRPr="00B47246">
        <w:rPr>
          <w:rFonts w:cstheme="minorHAnsi"/>
          <w:color w:val="4F81BD" w:themeColor="accent1"/>
          <w:lang w:eastAsia="en-AU"/>
        </w:rPr>
        <w:t>nsert investigator name/university affiliation]</w:t>
      </w:r>
    </w:p>
    <w:p w14:paraId="20BBBD86" w14:textId="77777777" w:rsidR="00F9026B" w:rsidRPr="00BB7D5E" w:rsidRDefault="00F9026B" w:rsidP="00BE03CB">
      <w:pPr>
        <w:spacing w:after="160" w:line="240" w:lineRule="auto"/>
        <w:rPr>
          <w:rFonts w:cstheme="minorHAnsi"/>
          <w:lang w:eastAsia="en-AU"/>
        </w:rPr>
      </w:pPr>
    </w:p>
    <w:p w14:paraId="7F54F0DA" w14:textId="47E5C5D6" w:rsidR="00EC43E8" w:rsidRDefault="00EC43E8" w:rsidP="00BE03CB">
      <w:pPr>
        <w:spacing w:after="160" w:line="240" w:lineRule="auto"/>
        <w:rPr>
          <w:rFonts w:cstheme="minorHAnsi"/>
          <w:lang w:eastAsia="en-AU"/>
        </w:rPr>
      </w:pPr>
      <w:r w:rsidRPr="00BB7D5E">
        <w:rPr>
          <w:rFonts w:cstheme="minorHAnsi"/>
          <w:lang w:eastAsia="en-AU"/>
        </w:rPr>
        <w:t xml:space="preserve">Monash University Affiliation     </w:t>
      </w:r>
      <w:sdt>
        <w:sdtPr>
          <w:rPr>
            <w:rFonts w:cstheme="minorHAnsi"/>
            <w:lang w:eastAsia="en-AU"/>
          </w:rPr>
          <w:id w:val="-208775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D5E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  <w:r w:rsidRPr="00BB7D5E">
        <w:rPr>
          <w:rFonts w:cstheme="minorHAnsi"/>
          <w:lang w:eastAsia="en-AU"/>
        </w:rPr>
        <w:t xml:space="preserve">  Yes     </w:t>
      </w:r>
      <w:sdt>
        <w:sdtPr>
          <w:rPr>
            <w:rFonts w:cstheme="minorHAnsi"/>
            <w:lang w:eastAsia="en-AU"/>
          </w:rPr>
          <w:id w:val="-17520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D5E">
            <w:rPr>
              <w:rFonts w:ascii="Segoe UI Symbol" w:eastAsia="MS Gothic" w:hAnsi="Segoe UI Symbol" w:cs="Segoe UI Symbol"/>
              <w:lang w:eastAsia="en-AU"/>
            </w:rPr>
            <w:t>☐</w:t>
          </w:r>
        </w:sdtContent>
      </w:sdt>
      <w:r w:rsidRPr="00BB7D5E">
        <w:rPr>
          <w:rFonts w:cstheme="minorHAnsi"/>
          <w:lang w:eastAsia="en-AU"/>
        </w:rPr>
        <w:t xml:space="preserve"> </w:t>
      </w:r>
      <w:r w:rsidR="00A05AF8">
        <w:rPr>
          <w:rFonts w:cstheme="minorHAnsi"/>
          <w:lang w:eastAsia="en-AU"/>
        </w:rPr>
        <w:t xml:space="preserve"> </w:t>
      </w:r>
      <w:r w:rsidRPr="00BB7D5E">
        <w:rPr>
          <w:rFonts w:cstheme="minorHAnsi"/>
          <w:lang w:eastAsia="en-AU"/>
        </w:rPr>
        <w:t xml:space="preserve">No </w:t>
      </w:r>
    </w:p>
    <w:p w14:paraId="54E37BD5" w14:textId="03F49811" w:rsidR="00B47246" w:rsidRDefault="00B47246" w:rsidP="00BE03CB">
      <w:pPr>
        <w:spacing w:after="160" w:line="240" w:lineRule="auto"/>
        <w:rPr>
          <w:rFonts w:cstheme="minorHAnsi"/>
          <w:lang w:eastAsia="en-AU"/>
        </w:rPr>
      </w:pPr>
    </w:p>
    <w:p w14:paraId="597A648B" w14:textId="77777777" w:rsidR="00F9356C" w:rsidRPr="00BB7D5E" w:rsidRDefault="00F9356C" w:rsidP="00BE03CB">
      <w:pPr>
        <w:spacing w:after="160" w:line="240" w:lineRule="auto"/>
        <w:rPr>
          <w:rFonts w:cstheme="minorHAnsi"/>
          <w:lang w:eastAsia="en-AU"/>
        </w:rPr>
      </w:pPr>
    </w:p>
    <w:p w14:paraId="4B70A1E2" w14:textId="646A1B6B" w:rsidR="004F15EF" w:rsidRDefault="004F15EF" w:rsidP="003F4E65">
      <w:pPr>
        <w:shd w:val="clear" w:color="auto" w:fill="FFFFFF"/>
        <w:spacing w:after="0" w:line="240" w:lineRule="auto"/>
      </w:pPr>
      <w:r>
        <w:rPr>
          <w:b/>
          <w:color w:val="000000" w:themeColor="text1"/>
          <w:u w:val="single"/>
        </w:rPr>
        <w:lastRenderedPageBreak/>
        <w:t>Project Title</w:t>
      </w:r>
      <w:r w:rsidR="00A05AF8">
        <w:rPr>
          <w:b/>
          <w:color w:val="000000" w:themeColor="text1"/>
          <w:u w:val="single"/>
        </w:rPr>
        <w:t xml:space="preserve"> </w:t>
      </w:r>
    </w:p>
    <w:p w14:paraId="58F12774" w14:textId="31C84FE1" w:rsidR="003F4E65" w:rsidRPr="00A05AF8" w:rsidRDefault="00A05AF8" w:rsidP="003F4E65">
      <w:pPr>
        <w:shd w:val="clear" w:color="auto" w:fill="FFFFFF"/>
        <w:spacing w:after="0" w:line="240" w:lineRule="auto"/>
        <w:rPr>
          <w:color w:val="4F81BD" w:themeColor="accent1"/>
        </w:rPr>
      </w:pPr>
      <w:r w:rsidRPr="00A05AF8">
        <w:rPr>
          <w:color w:val="4F81BD" w:themeColor="accent1"/>
        </w:rPr>
        <w:t>[</w:t>
      </w:r>
      <w:r w:rsidR="00F9356C">
        <w:rPr>
          <w:color w:val="4F81BD" w:themeColor="accent1"/>
        </w:rPr>
        <w:t>I</w:t>
      </w:r>
      <w:r w:rsidRPr="00A05AF8">
        <w:rPr>
          <w:color w:val="4F81BD" w:themeColor="accent1"/>
        </w:rPr>
        <w:t>nsert project title]</w:t>
      </w:r>
    </w:p>
    <w:p w14:paraId="1580CA77" w14:textId="758D1C49" w:rsidR="00A05AF8" w:rsidRPr="00BE03CB" w:rsidRDefault="00A05AF8" w:rsidP="003F4E65">
      <w:pPr>
        <w:shd w:val="clear" w:color="auto" w:fill="FFFFFF"/>
        <w:spacing w:after="0" w:line="240" w:lineRule="auto"/>
      </w:pPr>
    </w:p>
    <w:p w14:paraId="1E939F59" w14:textId="35234CE3" w:rsidR="00B25287" w:rsidRDefault="00694B3B" w:rsidP="004F15EF">
      <w:pPr>
        <w:shd w:val="clear" w:color="auto" w:fill="FFFFFF"/>
        <w:spacing w:after="0" w:line="240" w:lineRule="auto"/>
        <w:rPr>
          <w:b/>
          <w:color w:val="000000" w:themeColor="text1"/>
          <w:u w:val="single"/>
        </w:rPr>
      </w:pPr>
      <w:sdt>
        <w:sdtPr>
          <w:rPr>
            <w:lang w:eastAsia="en-AU"/>
          </w:rPr>
          <w:id w:val="-118690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028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AF7028">
        <w:rPr>
          <w:b/>
          <w:color w:val="000000" w:themeColor="text1"/>
          <w:u w:val="single"/>
        </w:rPr>
        <w:t xml:space="preserve"> </w:t>
      </w:r>
      <w:r w:rsidR="00B25287">
        <w:rPr>
          <w:b/>
          <w:color w:val="000000" w:themeColor="text1"/>
          <w:u w:val="single"/>
        </w:rPr>
        <w:t>Clinical Trial</w:t>
      </w:r>
      <w:r w:rsidR="00B25287" w:rsidRPr="006A05F8">
        <w:rPr>
          <w:b/>
          <w:color w:val="000000" w:themeColor="text1"/>
        </w:rPr>
        <w:t xml:space="preserve"> </w:t>
      </w:r>
      <w:r w:rsidR="00A05AF8" w:rsidRPr="00A05AF8">
        <w:rPr>
          <w:color w:val="4F81BD" w:themeColor="accent1"/>
        </w:rPr>
        <w:t>[indicate which phase]</w:t>
      </w:r>
      <w:r w:rsidR="00B25287" w:rsidRPr="00A05AF8">
        <w:rPr>
          <w:b/>
          <w:color w:val="4F81BD" w:themeColor="accent1"/>
        </w:rPr>
        <w:t xml:space="preserve"> </w:t>
      </w:r>
      <w:r w:rsidR="00B25287">
        <w:rPr>
          <w:b/>
          <w:color w:val="000000" w:themeColor="text1"/>
          <w:u w:val="single"/>
        </w:rPr>
        <w:t xml:space="preserve">or </w:t>
      </w:r>
      <w:sdt>
        <w:sdtPr>
          <w:rPr>
            <w:lang w:eastAsia="en-AU"/>
          </w:rPr>
          <w:id w:val="141050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AF8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AF7028">
        <w:rPr>
          <w:lang w:eastAsia="en-AU"/>
        </w:rPr>
        <w:t xml:space="preserve"> </w:t>
      </w:r>
      <w:r w:rsidR="00B25287">
        <w:rPr>
          <w:b/>
          <w:color w:val="000000" w:themeColor="text1"/>
          <w:u w:val="single"/>
        </w:rPr>
        <w:t>Clinical Study</w:t>
      </w:r>
      <w:r w:rsidR="00B25287">
        <w:rPr>
          <w:color w:val="000000" w:themeColor="text1"/>
        </w:rPr>
        <w:t xml:space="preserve"> (</w:t>
      </w:r>
      <w:r w:rsidR="00B25287" w:rsidRPr="00B25287">
        <w:rPr>
          <w:color w:val="000000" w:themeColor="text1"/>
        </w:rPr>
        <w:t>includes pilot studies)</w:t>
      </w:r>
    </w:p>
    <w:p w14:paraId="3FBAD844" w14:textId="77777777" w:rsidR="00B25287" w:rsidRDefault="00B25287" w:rsidP="004F15EF">
      <w:pPr>
        <w:shd w:val="clear" w:color="auto" w:fill="FFFFFF"/>
        <w:spacing w:after="0" w:line="240" w:lineRule="auto"/>
        <w:rPr>
          <w:b/>
          <w:color w:val="000000" w:themeColor="text1"/>
          <w:u w:val="single"/>
        </w:rPr>
      </w:pPr>
    </w:p>
    <w:p w14:paraId="3AFF3744" w14:textId="1777EC0A" w:rsidR="004F15EF" w:rsidRDefault="004F15EF" w:rsidP="004F15EF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  <w:u w:val="single"/>
        </w:rPr>
        <w:t>Brief Background and Rationale</w:t>
      </w:r>
      <w:r w:rsidRPr="006A05F8">
        <w:rPr>
          <w:b/>
          <w:color w:val="000000" w:themeColor="text1"/>
        </w:rPr>
        <w:t xml:space="preserve"> </w:t>
      </w:r>
      <w:r w:rsidRPr="00EF4DFF">
        <w:rPr>
          <w:color w:val="000000" w:themeColor="text1"/>
        </w:rPr>
        <w:t>(with references)</w:t>
      </w:r>
    </w:p>
    <w:p w14:paraId="5FA959E1" w14:textId="168B0602" w:rsidR="00A05AF8" w:rsidRPr="00A05AF8" w:rsidRDefault="00F9356C" w:rsidP="00A05AF8">
      <w:pPr>
        <w:shd w:val="clear" w:color="auto" w:fill="FFFFFF"/>
        <w:spacing w:after="0" w:line="240" w:lineRule="auto"/>
        <w:rPr>
          <w:color w:val="4F81BD" w:themeColor="accent1"/>
        </w:rPr>
      </w:pPr>
      <w:r>
        <w:rPr>
          <w:color w:val="4F81BD" w:themeColor="accent1"/>
        </w:rPr>
        <w:t>[I</w:t>
      </w:r>
      <w:r w:rsidR="00A05AF8" w:rsidRPr="00A05AF8">
        <w:rPr>
          <w:color w:val="4F81BD" w:themeColor="accent1"/>
        </w:rPr>
        <w:t>nsert background and rationale]</w:t>
      </w:r>
    </w:p>
    <w:p w14:paraId="21A0DDB6" w14:textId="77777777" w:rsidR="004F15EF" w:rsidRPr="00BE03CB" w:rsidRDefault="004F15EF" w:rsidP="00BE03CB">
      <w:pPr>
        <w:spacing w:after="160" w:line="240" w:lineRule="auto"/>
        <w:rPr>
          <w:lang w:eastAsia="en-AU"/>
        </w:rPr>
      </w:pPr>
    </w:p>
    <w:p w14:paraId="57B10E37" w14:textId="6B8F58B9" w:rsidR="004F15EF" w:rsidRDefault="004F15EF" w:rsidP="00517B19">
      <w:pPr>
        <w:shd w:val="clear" w:color="auto" w:fill="FFFFFF"/>
        <w:spacing w:after="0" w:line="24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Aim</w:t>
      </w:r>
    </w:p>
    <w:p w14:paraId="55D92333" w14:textId="17A0D357" w:rsidR="00A05AF8" w:rsidRPr="00A05AF8" w:rsidRDefault="00F9356C" w:rsidP="00A05AF8">
      <w:pPr>
        <w:shd w:val="clear" w:color="auto" w:fill="FFFFFF"/>
        <w:spacing w:after="0" w:line="240" w:lineRule="auto"/>
        <w:rPr>
          <w:color w:val="4F81BD" w:themeColor="accent1"/>
        </w:rPr>
      </w:pPr>
      <w:r>
        <w:rPr>
          <w:color w:val="4F81BD" w:themeColor="accent1"/>
        </w:rPr>
        <w:t>[I</w:t>
      </w:r>
      <w:r w:rsidR="00A05AF8" w:rsidRPr="00A05AF8">
        <w:rPr>
          <w:color w:val="4F81BD" w:themeColor="accent1"/>
        </w:rPr>
        <w:t xml:space="preserve">nsert </w:t>
      </w:r>
      <w:r w:rsidR="00A05AF8">
        <w:rPr>
          <w:color w:val="4F81BD" w:themeColor="accent1"/>
        </w:rPr>
        <w:t>aim</w:t>
      </w:r>
      <w:r w:rsidR="00A05AF8" w:rsidRPr="00A05AF8">
        <w:rPr>
          <w:color w:val="4F81BD" w:themeColor="accent1"/>
        </w:rPr>
        <w:t>]</w:t>
      </w:r>
    </w:p>
    <w:p w14:paraId="68E93668" w14:textId="77777777" w:rsidR="00A05AF8" w:rsidRPr="00BE03CB" w:rsidRDefault="00A05AF8" w:rsidP="003A3F1B">
      <w:pPr>
        <w:shd w:val="clear" w:color="auto" w:fill="FFFFFF"/>
        <w:spacing w:after="160" w:line="240" w:lineRule="auto"/>
      </w:pPr>
    </w:p>
    <w:p w14:paraId="3E7B48A5" w14:textId="0ECB4CDC" w:rsidR="004F15EF" w:rsidRDefault="004F15EF" w:rsidP="004F15EF">
      <w:pPr>
        <w:shd w:val="clear" w:color="auto" w:fill="FFFFFF"/>
        <w:spacing w:after="0" w:line="24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Objectives</w:t>
      </w:r>
    </w:p>
    <w:p w14:paraId="285039D6" w14:textId="28C79D23" w:rsidR="00AB0ACD" w:rsidRDefault="00AB0ACD" w:rsidP="004F15EF">
      <w:pPr>
        <w:shd w:val="clear" w:color="auto" w:fill="FFFFFF"/>
        <w:spacing w:after="0" w:line="240" w:lineRule="auto"/>
        <w:rPr>
          <w:b/>
          <w:color w:val="000000" w:themeColor="text1"/>
          <w:u w:val="single"/>
        </w:rPr>
      </w:pPr>
      <w:r w:rsidRPr="005D3B5C">
        <w:rPr>
          <w:rFonts w:ascii="Century Gothic" w:hAnsi="Century Gothic"/>
          <w:i/>
          <w:sz w:val="20"/>
          <w:szCs w:val="20"/>
        </w:rPr>
        <w:t>In addition to other objectives, consider potential impacts of disease and intervention on patient-reported outcomes (e.g. symptoms, functioning and quality of life)</w:t>
      </w:r>
      <w:r w:rsidRPr="005D3B5C">
        <w:rPr>
          <w:rFonts w:ascii="Century Gothic" w:hAnsi="Century Gothic"/>
          <w:sz w:val="20"/>
          <w:szCs w:val="20"/>
        </w:rPr>
        <w:t>.</w:t>
      </w:r>
    </w:p>
    <w:p w14:paraId="318F0432" w14:textId="163C27AB" w:rsidR="00A05AF8" w:rsidRPr="00A05AF8" w:rsidRDefault="00A05AF8" w:rsidP="00A05AF8">
      <w:pPr>
        <w:shd w:val="clear" w:color="auto" w:fill="FFFFFF"/>
        <w:spacing w:after="0" w:line="240" w:lineRule="auto"/>
        <w:rPr>
          <w:color w:val="4F81BD" w:themeColor="accent1"/>
        </w:rPr>
      </w:pPr>
      <w:r w:rsidRPr="00A05AF8">
        <w:rPr>
          <w:color w:val="4F81BD" w:themeColor="accent1"/>
        </w:rPr>
        <w:t>[</w:t>
      </w:r>
      <w:r w:rsidR="00F9356C">
        <w:rPr>
          <w:color w:val="4F81BD" w:themeColor="accent1"/>
        </w:rPr>
        <w:t>I</w:t>
      </w:r>
      <w:r w:rsidRPr="00A05AF8">
        <w:rPr>
          <w:color w:val="4F81BD" w:themeColor="accent1"/>
        </w:rPr>
        <w:t xml:space="preserve">nsert </w:t>
      </w:r>
      <w:r>
        <w:rPr>
          <w:color w:val="4F81BD" w:themeColor="accent1"/>
        </w:rPr>
        <w:t>objectives</w:t>
      </w:r>
      <w:r w:rsidRPr="00A05AF8">
        <w:rPr>
          <w:color w:val="4F81BD" w:themeColor="accent1"/>
        </w:rPr>
        <w:t>]</w:t>
      </w:r>
    </w:p>
    <w:p w14:paraId="5585A59D" w14:textId="77777777" w:rsidR="004F15EF" w:rsidRPr="00BE03CB" w:rsidRDefault="004F15EF" w:rsidP="00BE03CB">
      <w:pPr>
        <w:spacing w:after="160" w:line="240" w:lineRule="auto"/>
        <w:rPr>
          <w:lang w:eastAsia="en-AU"/>
        </w:rPr>
      </w:pPr>
    </w:p>
    <w:p w14:paraId="032F594C" w14:textId="2BEF5BB2" w:rsidR="004F15EF" w:rsidRPr="00E37971" w:rsidRDefault="004F15EF" w:rsidP="004F15EF">
      <w:pPr>
        <w:shd w:val="clear" w:color="auto" w:fill="FFFFFF"/>
        <w:spacing w:after="0" w:line="240" w:lineRule="auto"/>
      </w:pPr>
      <w:r>
        <w:rPr>
          <w:b/>
          <w:color w:val="000000" w:themeColor="text1"/>
          <w:u w:val="single"/>
        </w:rPr>
        <w:t>Hypothesis</w:t>
      </w:r>
    </w:p>
    <w:p w14:paraId="3D557C27" w14:textId="7AA41563" w:rsidR="00A05AF8" w:rsidRPr="00A05AF8" w:rsidRDefault="00A05AF8" w:rsidP="00A05AF8">
      <w:pPr>
        <w:shd w:val="clear" w:color="auto" w:fill="FFFFFF"/>
        <w:spacing w:after="0" w:line="240" w:lineRule="auto"/>
        <w:rPr>
          <w:color w:val="4F81BD" w:themeColor="accent1"/>
        </w:rPr>
      </w:pPr>
      <w:r w:rsidRPr="00A05AF8">
        <w:rPr>
          <w:color w:val="4F81BD" w:themeColor="accent1"/>
        </w:rPr>
        <w:t>[</w:t>
      </w:r>
      <w:r w:rsidR="00F9356C">
        <w:rPr>
          <w:color w:val="4F81BD" w:themeColor="accent1"/>
        </w:rPr>
        <w:t>I</w:t>
      </w:r>
      <w:r w:rsidRPr="00A05AF8">
        <w:rPr>
          <w:color w:val="4F81BD" w:themeColor="accent1"/>
        </w:rPr>
        <w:t xml:space="preserve">nsert </w:t>
      </w:r>
      <w:r>
        <w:rPr>
          <w:color w:val="4F81BD" w:themeColor="accent1"/>
        </w:rPr>
        <w:t>hypothesis</w:t>
      </w:r>
      <w:r w:rsidRPr="00A05AF8">
        <w:rPr>
          <w:color w:val="4F81BD" w:themeColor="accent1"/>
        </w:rPr>
        <w:t>]</w:t>
      </w:r>
    </w:p>
    <w:p w14:paraId="60C928ED" w14:textId="77777777" w:rsidR="004F15EF" w:rsidRPr="00BE03CB" w:rsidRDefault="004F15EF" w:rsidP="00BE03CB">
      <w:pPr>
        <w:spacing w:after="160" w:line="240" w:lineRule="auto"/>
        <w:rPr>
          <w:lang w:eastAsia="en-AU"/>
        </w:rPr>
      </w:pPr>
    </w:p>
    <w:p w14:paraId="54881D8D" w14:textId="32613C0B" w:rsidR="004F15EF" w:rsidRDefault="004F15EF" w:rsidP="00517B19">
      <w:pPr>
        <w:shd w:val="clear" w:color="auto" w:fill="FFFFFF"/>
        <w:spacing w:after="0" w:line="240" w:lineRule="auto"/>
      </w:pPr>
      <w:r>
        <w:rPr>
          <w:b/>
          <w:color w:val="000000" w:themeColor="text1"/>
          <w:u w:val="single"/>
        </w:rPr>
        <w:t>Population and Setting</w:t>
      </w:r>
    </w:p>
    <w:p w14:paraId="7234332E" w14:textId="2BA62845" w:rsidR="00A05AF8" w:rsidRPr="00A05AF8" w:rsidRDefault="00A05AF8" w:rsidP="00A05AF8">
      <w:pPr>
        <w:shd w:val="clear" w:color="auto" w:fill="FFFFFF"/>
        <w:spacing w:after="0" w:line="240" w:lineRule="auto"/>
        <w:rPr>
          <w:color w:val="4F81BD" w:themeColor="accent1"/>
        </w:rPr>
      </w:pPr>
      <w:r w:rsidRPr="00A05AF8">
        <w:rPr>
          <w:color w:val="4F81BD" w:themeColor="accent1"/>
        </w:rPr>
        <w:t>[</w:t>
      </w:r>
      <w:r w:rsidR="00F9356C">
        <w:rPr>
          <w:color w:val="4F81BD" w:themeColor="accent1"/>
        </w:rPr>
        <w:t>I</w:t>
      </w:r>
      <w:r w:rsidRPr="00A05AF8">
        <w:rPr>
          <w:color w:val="4F81BD" w:themeColor="accent1"/>
        </w:rPr>
        <w:t xml:space="preserve">nsert </w:t>
      </w:r>
      <w:r>
        <w:rPr>
          <w:color w:val="4F81BD" w:themeColor="accent1"/>
        </w:rPr>
        <w:t>population and setting</w:t>
      </w:r>
      <w:r w:rsidRPr="00A05AF8">
        <w:rPr>
          <w:color w:val="4F81BD" w:themeColor="accent1"/>
        </w:rPr>
        <w:t>]</w:t>
      </w:r>
    </w:p>
    <w:p w14:paraId="790F1C8C" w14:textId="77777777" w:rsidR="00BE03CB" w:rsidRPr="00BE03CB" w:rsidRDefault="00BE03CB" w:rsidP="00BE03CB">
      <w:pPr>
        <w:spacing w:after="160" w:line="240" w:lineRule="auto"/>
        <w:rPr>
          <w:lang w:eastAsia="en-AU"/>
        </w:rPr>
      </w:pPr>
    </w:p>
    <w:p w14:paraId="01082A74" w14:textId="5749313C" w:rsidR="004F15EF" w:rsidRPr="00BE03CB" w:rsidRDefault="004F15EF" w:rsidP="00517B19">
      <w:pPr>
        <w:shd w:val="clear" w:color="auto" w:fill="FFFFFF"/>
        <w:spacing w:after="0" w:line="240" w:lineRule="auto"/>
      </w:pPr>
      <w:r>
        <w:rPr>
          <w:b/>
          <w:color w:val="000000" w:themeColor="text1"/>
          <w:u w:val="single"/>
        </w:rPr>
        <w:t>Interventions (if applicable)</w:t>
      </w:r>
    </w:p>
    <w:p w14:paraId="2B8FCEFE" w14:textId="2C940FA3" w:rsidR="003A3F1B" w:rsidRPr="00A05AF8" w:rsidRDefault="003A3F1B" w:rsidP="003A3F1B">
      <w:pPr>
        <w:shd w:val="clear" w:color="auto" w:fill="FFFFFF"/>
        <w:spacing w:after="0" w:line="240" w:lineRule="auto"/>
        <w:rPr>
          <w:color w:val="4F81BD" w:themeColor="accent1"/>
        </w:rPr>
      </w:pPr>
      <w:r w:rsidRPr="00A05AF8">
        <w:rPr>
          <w:color w:val="4F81BD" w:themeColor="accent1"/>
        </w:rPr>
        <w:t>[</w:t>
      </w:r>
      <w:r w:rsidR="00F9356C">
        <w:rPr>
          <w:color w:val="4F81BD" w:themeColor="accent1"/>
        </w:rPr>
        <w:t>I</w:t>
      </w:r>
      <w:r w:rsidRPr="00A05AF8">
        <w:rPr>
          <w:color w:val="4F81BD" w:themeColor="accent1"/>
        </w:rPr>
        <w:t xml:space="preserve">nsert </w:t>
      </w:r>
      <w:r>
        <w:rPr>
          <w:color w:val="4F81BD" w:themeColor="accent1"/>
        </w:rPr>
        <w:t>interventions</w:t>
      </w:r>
      <w:r w:rsidRPr="00A05AF8">
        <w:rPr>
          <w:color w:val="4F81BD" w:themeColor="accent1"/>
        </w:rPr>
        <w:t>]</w:t>
      </w:r>
    </w:p>
    <w:p w14:paraId="31515C90" w14:textId="77777777" w:rsidR="004F15EF" w:rsidRPr="00BE03CB" w:rsidRDefault="004F15EF" w:rsidP="00BE03CB">
      <w:pPr>
        <w:spacing w:after="160" w:line="240" w:lineRule="auto"/>
        <w:rPr>
          <w:lang w:eastAsia="en-AU"/>
        </w:rPr>
      </w:pPr>
    </w:p>
    <w:p w14:paraId="7F6B5636" w14:textId="2DF2B053" w:rsidR="004F15EF" w:rsidRPr="00BE03CB" w:rsidRDefault="004F15EF" w:rsidP="00517B19">
      <w:pPr>
        <w:shd w:val="clear" w:color="auto" w:fill="FFFFFF"/>
        <w:spacing w:after="0" w:line="240" w:lineRule="auto"/>
      </w:pPr>
      <w:r>
        <w:rPr>
          <w:b/>
          <w:color w:val="000000" w:themeColor="text1"/>
          <w:u w:val="single"/>
        </w:rPr>
        <w:t>Primary Outcome</w:t>
      </w:r>
    </w:p>
    <w:p w14:paraId="5187E116" w14:textId="7CED057E" w:rsidR="003A3F1B" w:rsidRPr="00A05AF8" w:rsidRDefault="003A3F1B" w:rsidP="003A3F1B">
      <w:pPr>
        <w:shd w:val="clear" w:color="auto" w:fill="FFFFFF"/>
        <w:spacing w:after="0" w:line="240" w:lineRule="auto"/>
        <w:rPr>
          <w:color w:val="4F81BD" w:themeColor="accent1"/>
        </w:rPr>
      </w:pPr>
      <w:r w:rsidRPr="00A05AF8">
        <w:rPr>
          <w:color w:val="4F81BD" w:themeColor="accent1"/>
        </w:rPr>
        <w:t>[</w:t>
      </w:r>
      <w:r w:rsidR="00F9356C">
        <w:rPr>
          <w:color w:val="4F81BD" w:themeColor="accent1"/>
        </w:rPr>
        <w:t>I</w:t>
      </w:r>
      <w:r w:rsidRPr="00A05AF8">
        <w:rPr>
          <w:color w:val="4F81BD" w:themeColor="accent1"/>
        </w:rPr>
        <w:t xml:space="preserve">nsert </w:t>
      </w:r>
      <w:r>
        <w:rPr>
          <w:color w:val="4F81BD" w:themeColor="accent1"/>
        </w:rPr>
        <w:t>primary outcome</w:t>
      </w:r>
      <w:r w:rsidRPr="00A05AF8">
        <w:rPr>
          <w:color w:val="4F81BD" w:themeColor="accent1"/>
        </w:rPr>
        <w:t>]</w:t>
      </w:r>
    </w:p>
    <w:p w14:paraId="53D74B37" w14:textId="77777777" w:rsidR="004F15EF" w:rsidRPr="00BE03CB" w:rsidRDefault="004F15EF" w:rsidP="00BE03CB">
      <w:pPr>
        <w:spacing w:after="160" w:line="240" w:lineRule="auto"/>
        <w:rPr>
          <w:lang w:eastAsia="en-AU"/>
        </w:rPr>
      </w:pPr>
    </w:p>
    <w:p w14:paraId="056D6D4D" w14:textId="71B101E0" w:rsidR="004F15EF" w:rsidRPr="00E37971" w:rsidRDefault="004F15EF" w:rsidP="004F15EF">
      <w:pPr>
        <w:shd w:val="clear" w:color="auto" w:fill="FFFFFF"/>
        <w:spacing w:after="0" w:line="240" w:lineRule="auto"/>
      </w:pPr>
      <w:r>
        <w:rPr>
          <w:b/>
          <w:color w:val="000000" w:themeColor="text1"/>
          <w:u w:val="single"/>
        </w:rPr>
        <w:t>Secondary Outcome</w:t>
      </w:r>
    </w:p>
    <w:p w14:paraId="50942D23" w14:textId="7DF71E26" w:rsidR="003A3F1B" w:rsidRPr="00A05AF8" w:rsidRDefault="003A3F1B" w:rsidP="003A3F1B">
      <w:pPr>
        <w:shd w:val="clear" w:color="auto" w:fill="FFFFFF"/>
        <w:spacing w:after="0" w:line="240" w:lineRule="auto"/>
        <w:rPr>
          <w:color w:val="4F81BD" w:themeColor="accent1"/>
        </w:rPr>
      </w:pPr>
      <w:r w:rsidRPr="00A05AF8">
        <w:rPr>
          <w:color w:val="4F81BD" w:themeColor="accent1"/>
        </w:rPr>
        <w:t>[</w:t>
      </w:r>
      <w:r w:rsidR="00F9356C">
        <w:rPr>
          <w:color w:val="4F81BD" w:themeColor="accent1"/>
        </w:rPr>
        <w:t>I</w:t>
      </w:r>
      <w:r w:rsidRPr="00A05AF8">
        <w:rPr>
          <w:color w:val="4F81BD" w:themeColor="accent1"/>
        </w:rPr>
        <w:t xml:space="preserve">nsert </w:t>
      </w:r>
      <w:r>
        <w:rPr>
          <w:color w:val="4F81BD" w:themeColor="accent1"/>
        </w:rPr>
        <w:t>secondary outcome</w:t>
      </w:r>
      <w:r w:rsidRPr="00A05AF8">
        <w:rPr>
          <w:color w:val="4F81BD" w:themeColor="accent1"/>
        </w:rPr>
        <w:t>]</w:t>
      </w:r>
    </w:p>
    <w:p w14:paraId="6CF8D8F4" w14:textId="3637F081" w:rsidR="004F15EF" w:rsidRDefault="004F15EF" w:rsidP="00BE03CB">
      <w:pPr>
        <w:spacing w:after="160" w:line="240" w:lineRule="auto"/>
        <w:rPr>
          <w:lang w:eastAsia="en-AU"/>
        </w:rPr>
      </w:pPr>
    </w:p>
    <w:p w14:paraId="1B125484" w14:textId="18119447" w:rsidR="00694B3B" w:rsidRPr="00BE03CB" w:rsidRDefault="00694B3B" w:rsidP="00694B3B">
      <w:r w:rsidRPr="00694B3B">
        <w:rPr>
          <w:b/>
          <w:u w:val="single"/>
        </w:rPr>
        <w:t>Quality of Life Outcome</w:t>
      </w:r>
      <w:r>
        <w:rPr>
          <w:b/>
          <w:u w:val="single"/>
        </w:rPr>
        <w:br/>
      </w:r>
      <w:r w:rsidRPr="00694B3B">
        <w:rPr>
          <w:color w:val="4F81BD" w:themeColor="accent1"/>
          <w:u w:val="single"/>
        </w:rPr>
        <w:t>[</w:t>
      </w:r>
      <w:r w:rsidRPr="00694B3B">
        <w:rPr>
          <w:color w:val="4F81BD" w:themeColor="accent1"/>
        </w:rPr>
        <w:t>If relevant, discuss how quality of life or other patient-reported outcomes will be assesse</w:t>
      </w:r>
      <w:bookmarkStart w:id="0" w:name="_GoBack"/>
      <w:r w:rsidRPr="00694B3B">
        <w:rPr>
          <w:color w:val="4F81BD" w:themeColor="accent1"/>
        </w:rPr>
        <w:t>d</w:t>
      </w:r>
      <w:r w:rsidRPr="00694B3B">
        <w:rPr>
          <w:color w:val="4F81BD" w:themeColor="accent1"/>
        </w:rPr>
        <w:t>]</w:t>
      </w:r>
      <w:bookmarkEnd w:id="0"/>
    </w:p>
    <w:p w14:paraId="21A7FA89" w14:textId="189D8925" w:rsidR="004F15EF" w:rsidRPr="00E37971" w:rsidRDefault="004F15EF" w:rsidP="004F15EF">
      <w:pPr>
        <w:shd w:val="clear" w:color="auto" w:fill="FFFFFF"/>
        <w:spacing w:after="0" w:line="240" w:lineRule="auto"/>
      </w:pPr>
      <w:r>
        <w:rPr>
          <w:b/>
          <w:color w:val="000000" w:themeColor="text1"/>
          <w:u w:val="single"/>
        </w:rPr>
        <w:t>Study Design and Procedure – Outline Only</w:t>
      </w:r>
    </w:p>
    <w:p w14:paraId="313CAD35" w14:textId="70EEFC5E" w:rsidR="003A3F1B" w:rsidRPr="00A05AF8" w:rsidRDefault="003A3F1B" w:rsidP="003A3F1B">
      <w:pPr>
        <w:shd w:val="clear" w:color="auto" w:fill="FFFFFF"/>
        <w:spacing w:after="0" w:line="240" w:lineRule="auto"/>
        <w:rPr>
          <w:color w:val="4F81BD" w:themeColor="accent1"/>
        </w:rPr>
      </w:pPr>
      <w:r w:rsidRPr="00A05AF8">
        <w:rPr>
          <w:color w:val="4F81BD" w:themeColor="accent1"/>
        </w:rPr>
        <w:t>[</w:t>
      </w:r>
      <w:r w:rsidR="00F9356C">
        <w:rPr>
          <w:color w:val="4F81BD" w:themeColor="accent1"/>
        </w:rPr>
        <w:t>I</w:t>
      </w:r>
      <w:r w:rsidRPr="00A05AF8">
        <w:rPr>
          <w:color w:val="4F81BD" w:themeColor="accent1"/>
        </w:rPr>
        <w:t xml:space="preserve">nsert </w:t>
      </w:r>
      <w:r>
        <w:rPr>
          <w:color w:val="4F81BD" w:themeColor="accent1"/>
        </w:rPr>
        <w:t>study design</w:t>
      </w:r>
      <w:r w:rsidRPr="00A05AF8">
        <w:rPr>
          <w:color w:val="4F81BD" w:themeColor="accent1"/>
        </w:rPr>
        <w:t>]</w:t>
      </w:r>
    </w:p>
    <w:p w14:paraId="5BE9F559" w14:textId="77777777" w:rsidR="004F15EF" w:rsidRPr="00D35C2B" w:rsidRDefault="004F15EF" w:rsidP="00D35C2B">
      <w:pPr>
        <w:spacing w:after="160" w:line="240" w:lineRule="auto"/>
        <w:rPr>
          <w:lang w:eastAsia="en-AU"/>
        </w:rPr>
      </w:pPr>
    </w:p>
    <w:p w14:paraId="39765117" w14:textId="195675D2" w:rsidR="004F15EF" w:rsidRPr="00E37971" w:rsidRDefault="004F15EF" w:rsidP="004F15EF">
      <w:pPr>
        <w:shd w:val="clear" w:color="auto" w:fill="FFFFFF"/>
        <w:spacing w:after="0" w:line="240" w:lineRule="auto"/>
      </w:pPr>
      <w:r>
        <w:rPr>
          <w:b/>
          <w:color w:val="000000" w:themeColor="text1"/>
          <w:u w:val="single"/>
        </w:rPr>
        <w:t>Statistical Considerations / Sample Size / Data Collection</w:t>
      </w:r>
    </w:p>
    <w:p w14:paraId="06B91C50" w14:textId="14367E73" w:rsidR="003A3F1B" w:rsidRPr="00A05AF8" w:rsidRDefault="003A3F1B" w:rsidP="003A3F1B">
      <w:pPr>
        <w:shd w:val="clear" w:color="auto" w:fill="FFFFFF"/>
        <w:spacing w:after="0" w:line="240" w:lineRule="auto"/>
        <w:rPr>
          <w:color w:val="4F81BD" w:themeColor="accent1"/>
        </w:rPr>
      </w:pPr>
      <w:r w:rsidRPr="00A05AF8">
        <w:rPr>
          <w:color w:val="4F81BD" w:themeColor="accent1"/>
        </w:rPr>
        <w:t>[</w:t>
      </w:r>
      <w:r w:rsidR="00F9356C">
        <w:rPr>
          <w:color w:val="4F81BD" w:themeColor="accent1"/>
        </w:rPr>
        <w:t>I</w:t>
      </w:r>
      <w:r w:rsidRPr="00A05AF8">
        <w:rPr>
          <w:color w:val="4F81BD" w:themeColor="accent1"/>
        </w:rPr>
        <w:t xml:space="preserve">nsert </w:t>
      </w:r>
      <w:r>
        <w:rPr>
          <w:color w:val="4F81BD" w:themeColor="accent1"/>
        </w:rPr>
        <w:t>statistical considerations</w:t>
      </w:r>
      <w:r w:rsidRPr="00A05AF8">
        <w:rPr>
          <w:color w:val="4F81BD" w:themeColor="accent1"/>
        </w:rPr>
        <w:t>]</w:t>
      </w:r>
    </w:p>
    <w:p w14:paraId="42EED9D8" w14:textId="61D044BE" w:rsidR="004F15EF" w:rsidRDefault="004F15EF" w:rsidP="00BE03CB">
      <w:pPr>
        <w:spacing w:after="160" w:line="240" w:lineRule="auto"/>
        <w:rPr>
          <w:lang w:eastAsia="en-AU"/>
        </w:rPr>
      </w:pPr>
    </w:p>
    <w:p w14:paraId="0DEA1EC5" w14:textId="77777777" w:rsidR="00694B3B" w:rsidRPr="00BE03CB" w:rsidRDefault="00694B3B" w:rsidP="00BE03CB">
      <w:pPr>
        <w:spacing w:after="160" w:line="240" w:lineRule="auto"/>
        <w:rPr>
          <w:lang w:eastAsia="en-AU"/>
        </w:rPr>
      </w:pPr>
    </w:p>
    <w:p w14:paraId="602807D6" w14:textId="77777777" w:rsidR="004F15EF" w:rsidRPr="00E37971" w:rsidRDefault="004F15EF" w:rsidP="004F15EF">
      <w:pPr>
        <w:shd w:val="clear" w:color="auto" w:fill="FFFFFF"/>
        <w:spacing w:after="0" w:line="240" w:lineRule="auto"/>
      </w:pPr>
      <w:r>
        <w:rPr>
          <w:b/>
          <w:color w:val="000000" w:themeColor="text1"/>
          <w:u w:val="single"/>
        </w:rPr>
        <w:t>Timeline</w:t>
      </w:r>
    </w:p>
    <w:p w14:paraId="0C8C0FBA" w14:textId="0316E697" w:rsidR="003A3F1B" w:rsidRPr="00A05AF8" w:rsidRDefault="003A3F1B" w:rsidP="003A3F1B">
      <w:pPr>
        <w:shd w:val="clear" w:color="auto" w:fill="FFFFFF"/>
        <w:spacing w:after="0" w:line="240" w:lineRule="auto"/>
        <w:rPr>
          <w:color w:val="4F81BD" w:themeColor="accent1"/>
        </w:rPr>
      </w:pPr>
      <w:r w:rsidRPr="00A05AF8">
        <w:rPr>
          <w:color w:val="4F81BD" w:themeColor="accent1"/>
        </w:rPr>
        <w:t>[</w:t>
      </w:r>
      <w:r w:rsidR="00F9356C">
        <w:rPr>
          <w:color w:val="4F81BD" w:themeColor="accent1"/>
        </w:rPr>
        <w:t>I</w:t>
      </w:r>
      <w:r w:rsidRPr="00A05AF8">
        <w:rPr>
          <w:color w:val="4F81BD" w:themeColor="accent1"/>
        </w:rPr>
        <w:t>nsert</w:t>
      </w:r>
      <w:r>
        <w:rPr>
          <w:color w:val="4F81BD" w:themeColor="accent1"/>
        </w:rPr>
        <w:t xml:space="preserve"> timeline</w:t>
      </w:r>
      <w:r w:rsidRPr="00A05AF8">
        <w:rPr>
          <w:color w:val="4F81BD" w:themeColor="accent1"/>
        </w:rPr>
        <w:t>]</w:t>
      </w:r>
    </w:p>
    <w:p w14:paraId="6DF720E1" w14:textId="03C8D39D" w:rsidR="004F15EF" w:rsidRDefault="004F15EF" w:rsidP="00BE03CB">
      <w:pPr>
        <w:spacing w:after="160" w:line="240" w:lineRule="auto"/>
        <w:rPr>
          <w:lang w:eastAsia="en-AU"/>
        </w:rPr>
      </w:pPr>
    </w:p>
    <w:p w14:paraId="4A6AF239" w14:textId="77777777" w:rsidR="00F9356C" w:rsidRPr="00BE03CB" w:rsidRDefault="00F9356C" w:rsidP="00BE03CB">
      <w:pPr>
        <w:spacing w:after="160" w:line="240" w:lineRule="auto"/>
        <w:rPr>
          <w:lang w:eastAsia="en-AU"/>
        </w:rPr>
      </w:pPr>
    </w:p>
    <w:p w14:paraId="3CB55757" w14:textId="4FDA498F" w:rsidR="004F15EF" w:rsidRPr="00E37971" w:rsidRDefault="004F15EF" w:rsidP="004F15EF">
      <w:pPr>
        <w:shd w:val="clear" w:color="auto" w:fill="FFFFFF"/>
        <w:spacing w:after="0" w:line="240" w:lineRule="auto"/>
      </w:pPr>
      <w:r>
        <w:rPr>
          <w:b/>
          <w:color w:val="000000" w:themeColor="text1"/>
          <w:u w:val="single"/>
        </w:rPr>
        <w:t>Proposed Funding Sources</w:t>
      </w:r>
    </w:p>
    <w:p w14:paraId="52407268" w14:textId="020E9077" w:rsidR="003A3F1B" w:rsidRPr="00A05AF8" w:rsidRDefault="003A3F1B" w:rsidP="003A3F1B">
      <w:pPr>
        <w:shd w:val="clear" w:color="auto" w:fill="FFFFFF"/>
        <w:spacing w:after="0" w:line="240" w:lineRule="auto"/>
        <w:rPr>
          <w:color w:val="4F81BD" w:themeColor="accent1"/>
        </w:rPr>
      </w:pPr>
      <w:r w:rsidRPr="00A05AF8">
        <w:rPr>
          <w:color w:val="4F81BD" w:themeColor="accent1"/>
        </w:rPr>
        <w:t>[</w:t>
      </w:r>
      <w:r w:rsidR="00F9356C">
        <w:rPr>
          <w:color w:val="4F81BD" w:themeColor="accent1"/>
        </w:rPr>
        <w:t>I</w:t>
      </w:r>
      <w:r w:rsidRPr="00A05AF8">
        <w:rPr>
          <w:color w:val="4F81BD" w:themeColor="accent1"/>
        </w:rPr>
        <w:t xml:space="preserve">nsert </w:t>
      </w:r>
      <w:r>
        <w:rPr>
          <w:color w:val="4F81BD" w:themeColor="accent1"/>
        </w:rPr>
        <w:t>proposed funding</w:t>
      </w:r>
      <w:r w:rsidRPr="00A05AF8">
        <w:rPr>
          <w:color w:val="4F81BD" w:themeColor="accent1"/>
        </w:rPr>
        <w:t>]</w:t>
      </w:r>
    </w:p>
    <w:p w14:paraId="41C216D8" w14:textId="77777777" w:rsidR="004F15EF" w:rsidRPr="00BE03CB" w:rsidRDefault="004F15EF" w:rsidP="00BE03CB">
      <w:pPr>
        <w:spacing w:after="160" w:line="240" w:lineRule="auto"/>
        <w:rPr>
          <w:lang w:eastAsia="en-AU"/>
        </w:rPr>
      </w:pPr>
    </w:p>
    <w:p w14:paraId="4DF32393" w14:textId="52633EB6" w:rsidR="004F15EF" w:rsidRDefault="004F15EF" w:rsidP="004F15EF">
      <w:pPr>
        <w:shd w:val="clear" w:color="auto" w:fill="FFFFFF"/>
        <w:spacing w:after="0" w:line="24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Outline of Feasibility / Recruitment</w:t>
      </w:r>
    </w:p>
    <w:p w14:paraId="28759143" w14:textId="0EC2ADA3" w:rsidR="003A3F1B" w:rsidRPr="00A05AF8" w:rsidRDefault="003A3F1B" w:rsidP="003A3F1B">
      <w:pPr>
        <w:shd w:val="clear" w:color="auto" w:fill="FFFFFF"/>
        <w:spacing w:after="0" w:line="240" w:lineRule="auto"/>
        <w:rPr>
          <w:color w:val="4F81BD" w:themeColor="accent1"/>
        </w:rPr>
      </w:pPr>
      <w:r w:rsidRPr="00A05AF8">
        <w:rPr>
          <w:color w:val="4F81BD" w:themeColor="accent1"/>
        </w:rPr>
        <w:t>[</w:t>
      </w:r>
      <w:r w:rsidR="00F9356C">
        <w:rPr>
          <w:color w:val="4F81BD" w:themeColor="accent1"/>
        </w:rPr>
        <w:t>I</w:t>
      </w:r>
      <w:r w:rsidRPr="00A05AF8">
        <w:rPr>
          <w:color w:val="4F81BD" w:themeColor="accent1"/>
        </w:rPr>
        <w:t xml:space="preserve">nsert </w:t>
      </w:r>
      <w:r>
        <w:rPr>
          <w:color w:val="4F81BD" w:themeColor="accent1"/>
        </w:rPr>
        <w:t>feasibility/recruitment]</w:t>
      </w:r>
    </w:p>
    <w:p w14:paraId="78101B3B" w14:textId="77777777" w:rsidR="004F15EF" w:rsidRPr="00BE03CB" w:rsidRDefault="004F15EF" w:rsidP="00BE03CB">
      <w:pPr>
        <w:spacing w:after="160" w:line="240" w:lineRule="auto"/>
        <w:rPr>
          <w:lang w:eastAsia="en-AU"/>
        </w:rPr>
      </w:pPr>
    </w:p>
    <w:p w14:paraId="3A07B347" w14:textId="749DF7C4" w:rsidR="004F15EF" w:rsidRPr="00C21554" w:rsidRDefault="004F15EF" w:rsidP="004F15EF">
      <w:pPr>
        <w:rPr>
          <w:b/>
          <w:color w:val="000000" w:themeColor="text1"/>
          <w:u w:val="single"/>
        </w:rPr>
      </w:pPr>
      <w:r w:rsidRPr="00C21554">
        <w:rPr>
          <w:b/>
          <w:color w:val="000000" w:themeColor="text1"/>
          <w:u w:val="single"/>
        </w:rPr>
        <w:t>MASC Trials resourcing required</w:t>
      </w:r>
      <w:r w:rsidR="003A3F1B">
        <w:rPr>
          <w:b/>
          <w:color w:val="000000" w:themeColor="text1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42"/>
      </w:tblGrid>
      <w:tr w:rsidR="00FF1606" w14:paraId="2C5C7632" w14:textId="77777777" w:rsidTr="003A3F1B">
        <w:tc>
          <w:tcPr>
            <w:tcW w:w="4853" w:type="dxa"/>
          </w:tcPr>
          <w:p w14:paraId="2761E70D" w14:textId="5A79432B" w:rsidR="00FF1606" w:rsidRDefault="00694B3B" w:rsidP="004F15EF">
            <w:sdt>
              <w:sdtPr>
                <w:id w:val="75401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606">
              <w:tab/>
              <w:t>Biostatistical support</w:t>
            </w:r>
          </w:p>
        </w:tc>
        <w:tc>
          <w:tcPr>
            <w:tcW w:w="4842" w:type="dxa"/>
          </w:tcPr>
          <w:p w14:paraId="71E9AB45" w14:textId="22756859" w:rsidR="00FF1606" w:rsidRDefault="00694B3B" w:rsidP="004F15EF">
            <w:sdt>
              <w:sdtPr>
                <w:id w:val="-6664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2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606">
              <w:tab/>
              <w:t xml:space="preserve">Project sponsorship </w:t>
            </w:r>
          </w:p>
        </w:tc>
      </w:tr>
      <w:tr w:rsidR="003A3F1B" w14:paraId="44FC4127" w14:textId="77777777" w:rsidTr="003A3F1B">
        <w:tc>
          <w:tcPr>
            <w:tcW w:w="4853" w:type="dxa"/>
          </w:tcPr>
          <w:p w14:paraId="492B807F" w14:textId="05E84F96" w:rsidR="003A3F1B" w:rsidRDefault="00694B3B" w:rsidP="004F15EF">
            <w:sdt>
              <w:sdtPr>
                <w:id w:val="64594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F1B">
              <w:tab/>
              <w:t>Project management</w:t>
            </w:r>
          </w:p>
        </w:tc>
        <w:bookmarkStart w:id="1" w:name="_Hlk55839515"/>
        <w:tc>
          <w:tcPr>
            <w:tcW w:w="4842" w:type="dxa"/>
          </w:tcPr>
          <w:p w14:paraId="24ED7708" w14:textId="583F2BDC" w:rsidR="003A3F1B" w:rsidRDefault="00694B3B" w:rsidP="004F15EF">
            <w:sdt>
              <w:sdtPr>
                <w:id w:val="-146180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3F1B">
              <w:tab/>
              <w:t>Data management</w:t>
            </w:r>
            <w:bookmarkEnd w:id="1"/>
          </w:p>
        </w:tc>
      </w:tr>
      <w:tr w:rsidR="00FF1606" w14:paraId="0080F6AE" w14:textId="77777777" w:rsidTr="003A3F1B">
        <w:tc>
          <w:tcPr>
            <w:tcW w:w="4853" w:type="dxa"/>
          </w:tcPr>
          <w:p w14:paraId="722F2704" w14:textId="76C7F02D" w:rsidR="00FF1606" w:rsidRDefault="00694B3B" w:rsidP="004F15EF">
            <w:sdt>
              <w:sdtPr>
                <w:id w:val="40880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1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606">
              <w:tab/>
              <w:t>G</w:t>
            </w:r>
            <w:r w:rsidR="00FF1606" w:rsidRPr="00740E13">
              <w:t xml:space="preserve">rant </w:t>
            </w:r>
            <w:r w:rsidR="00FF1606">
              <w:t>writing and</w:t>
            </w:r>
            <w:r w:rsidR="00FF1606" w:rsidRPr="00740E13">
              <w:t xml:space="preserve"> application </w:t>
            </w:r>
            <w:r w:rsidR="00FF1606">
              <w:t>submission</w:t>
            </w:r>
          </w:p>
        </w:tc>
        <w:tc>
          <w:tcPr>
            <w:tcW w:w="4842" w:type="dxa"/>
          </w:tcPr>
          <w:p w14:paraId="15F8AFE7" w14:textId="34E500B6" w:rsidR="00FF1606" w:rsidRDefault="00694B3B" w:rsidP="004F15EF">
            <w:sdt>
              <w:sdtPr>
                <w:id w:val="974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6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1606">
              <w:tab/>
              <w:t>Other (</w:t>
            </w:r>
            <w:r w:rsidR="00FF1606" w:rsidRPr="00EB421B">
              <w:rPr>
                <w:i/>
              </w:rPr>
              <w:t>please outline</w:t>
            </w:r>
            <w:r w:rsidR="000408D2">
              <w:rPr>
                <w:i/>
              </w:rPr>
              <w:t xml:space="preserve"> below</w:t>
            </w:r>
            <w:r w:rsidR="00FF1606">
              <w:t>)</w:t>
            </w:r>
          </w:p>
        </w:tc>
      </w:tr>
    </w:tbl>
    <w:p w14:paraId="0D6C5B65" w14:textId="77777777" w:rsidR="003A3F1B" w:rsidRDefault="003A3F1B" w:rsidP="003A3F1B">
      <w:pPr>
        <w:spacing w:after="0"/>
        <w:rPr>
          <w:color w:val="4F81BD" w:themeColor="accent1"/>
        </w:rPr>
      </w:pPr>
    </w:p>
    <w:p w14:paraId="0779D217" w14:textId="5D0DF772" w:rsidR="00FF1606" w:rsidRDefault="003A3F1B" w:rsidP="00BE03CB">
      <w:r w:rsidRPr="00A05AF8">
        <w:rPr>
          <w:color w:val="4F81BD" w:themeColor="accent1"/>
        </w:rPr>
        <w:t>[</w:t>
      </w:r>
      <w:r w:rsidR="00F9356C">
        <w:rPr>
          <w:color w:val="4F81BD" w:themeColor="accent1"/>
        </w:rPr>
        <w:t>I</w:t>
      </w:r>
      <w:r>
        <w:rPr>
          <w:color w:val="4F81BD" w:themeColor="accent1"/>
        </w:rPr>
        <w:t>nsert other resourcing as required]</w:t>
      </w:r>
    </w:p>
    <w:p w14:paraId="4926FAC5" w14:textId="6D74D12E" w:rsidR="00B47246" w:rsidRDefault="00B47246">
      <w:r>
        <w:br w:type="page"/>
      </w:r>
    </w:p>
    <w:p w14:paraId="185E8232" w14:textId="14F186CC" w:rsidR="007D7E63" w:rsidRDefault="007D7E63" w:rsidP="007D7E63">
      <w:pPr>
        <w:widowControl w:val="0"/>
        <w:autoSpaceDE w:val="0"/>
        <w:autoSpaceDN w:val="0"/>
        <w:spacing w:before="41" w:after="0" w:line="240" w:lineRule="auto"/>
        <w:ind w:left="2377" w:right="2393"/>
        <w:jc w:val="center"/>
        <w:outlineLvl w:val="0"/>
        <w:rPr>
          <w:rFonts w:ascii="Calibri" w:eastAsia="Calibri" w:hAnsi="Calibri" w:cs="Calibri"/>
          <w:b/>
          <w:bCs/>
          <w:szCs w:val="20"/>
          <w:u w:val="single"/>
          <w:lang w:val="en-US"/>
        </w:rPr>
      </w:pPr>
      <w:bookmarkStart w:id="2" w:name="Untitled"/>
      <w:bookmarkEnd w:id="2"/>
      <w:r w:rsidRPr="00313974">
        <w:rPr>
          <w:rFonts w:ascii="Calibri" w:eastAsia="Calibri" w:hAnsi="Calibri" w:cs="Calibri"/>
          <w:b/>
          <w:bCs/>
          <w:szCs w:val="20"/>
          <w:u w:val="single"/>
          <w:lang w:val="en-US"/>
        </w:rPr>
        <w:lastRenderedPageBreak/>
        <w:t>HEALTH ECONOMIC CHECKLIST for CLINICAL TRIALS</w:t>
      </w:r>
    </w:p>
    <w:p w14:paraId="10CCFAEE" w14:textId="77777777" w:rsidR="00313974" w:rsidRPr="00313974" w:rsidRDefault="00313974" w:rsidP="007D7E63">
      <w:pPr>
        <w:widowControl w:val="0"/>
        <w:autoSpaceDE w:val="0"/>
        <w:autoSpaceDN w:val="0"/>
        <w:spacing w:before="41" w:after="0" w:line="240" w:lineRule="auto"/>
        <w:ind w:left="2377" w:right="2393"/>
        <w:jc w:val="center"/>
        <w:outlineLvl w:val="0"/>
        <w:rPr>
          <w:rFonts w:ascii="Calibri" w:eastAsia="Calibri" w:hAnsi="Calibri" w:cs="Calibri"/>
          <w:b/>
          <w:bCs/>
          <w:szCs w:val="20"/>
          <w:u w:val="single"/>
          <w:lang w:val="en-US"/>
        </w:rPr>
      </w:pPr>
    </w:p>
    <w:p w14:paraId="75841712" w14:textId="06AD2352" w:rsidR="002C5753" w:rsidRPr="007D7E63" w:rsidRDefault="007D7E63" w:rsidP="002C5753">
      <w:pPr>
        <w:widowControl w:val="0"/>
        <w:autoSpaceDE w:val="0"/>
        <w:autoSpaceDN w:val="0"/>
        <w:spacing w:before="120" w:after="0" w:line="240" w:lineRule="auto"/>
        <w:ind w:left="221"/>
        <w:rPr>
          <w:rFonts w:ascii="Calibri" w:eastAsia="Arial Narrow" w:hAnsi="Arial Narrow" w:cs="Arial Narrow"/>
          <w:sz w:val="20"/>
          <w:szCs w:val="20"/>
          <w:lang w:val="en-US"/>
        </w:rPr>
      </w:pPr>
      <w:r w:rsidRPr="007D7E63">
        <w:rPr>
          <w:rFonts w:ascii="Calibri" w:eastAsia="Arial Narrow" w:hAnsi="Arial Narrow" w:cs="Arial Narrow"/>
          <w:sz w:val="20"/>
          <w:szCs w:val="20"/>
          <w:lang w:val="en-US"/>
        </w:rPr>
        <w:t>Have you incorporated a health economic analysis/study to your trial?</w:t>
      </w:r>
    </w:p>
    <w:p w14:paraId="4B886704" w14:textId="20DA2C63" w:rsidR="007D7E63" w:rsidRPr="002C5753" w:rsidRDefault="00694B3B" w:rsidP="007D7E63">
      <w:pPr>
        <w:widowControl w:val="0"/>
        <w:tabs>
          <w:tab w:val="left" w:pos="939"/>
        </w:tabs>
        <w:autoSpaceDE w:val="0"/>
        <w:autoSpaceDN w:val="0"/>
        <w:spacing w:after="0" w:line="240" w:lineRule="auto"/>
        <w:ind w:left="470"/>
        <w:rPr>
          <w:rFonts w:eastAsia="Arial Narrow" w:cs="Arial Narrow"/>
          <w:b/>
          <w:i/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-109224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CA5" w:rsidRPr="002C57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7E63" w:rsidRPr="002C5753">
        <w:rPr>
          <w:rFonts w:eastAsia="Arial Narrow" w:cs="Arial Narrow"/>
          <w:sz w:val="20"/>
          <w:szCs w:val="20"/>
          <w:lang w:val="en-US"/>
        </w:rPr>
        <w:tab/>
        <w:t xml:space="preserve">Yes, </w:t>
      </w:r>
      <w:r w:rsidR="007D7E63" w:rsidRPr="002C5753">
        <w:rPr>
          <w:rFonts w:eastAsia="Arial Narrow" w:cs="Arial Narrow"/>
          <w:i/>
          <w:sz w:val="20"/>
          <w:szCs w:val="20"/>
          <w:lang w:val="en-US"/>
        </w:rPr>
        <w:t xml:space="preserve">please follow </w:t>
      </w:r>
      <w:r w:rsidR="000338CC">
        <w:rPr>
          <w:rFonts w:eastAsia="Arial Narrow" w:cs="Arial Narrow"/>
          <w:b/>
          <w:i/>
          <w:sz w:val="20"/>
          <w:szCs w:val="20"/>
          <w:u w:val="single" w:color="0461C1"/>
          <w:lang w:val="en-US"/>
        </w:rPr>
        <w:t>P</w:t>
      </w:r>
      <w:r w:rsidR="007D7E63" w:rsidRPr="000338CC">
        <w:rPr>
          <w:rFonts w:eastAsia="Arial Narrow" w:cs="Arial Narrow"/>
          <w:b/>
          <w:i/>
          <w:sz w:val="20"/>
          <w:szCs w:val="20"/>
          <w:u w:val="single" w:color="0461C1"/>
          <w:lang w:val="en-US"/>
        </w:rPr>
        <w:t>athway</w:t>
      </w:r>
      <w:r w:rsidR="007D7E63" w:rsidRPr="000338CC">
        <w:rPr>
          <w:rFonts w:eastAsia="Arial Narrow" w:cs="Arial Narrow"/>
          <w:b/>
          <w:i/>
          <w:spacing w:val="-4"/>
          <w:sz w:val="20"/>
          <w:szCs w:val="20"/>
          <w:u w:val="single" w:color="0461C1"/>
          <w:lang w:val="en-US"/>
        </w:rPr>
        <w:t xml:space="preserve"> </w:t>
      </w:r>
      <w:r w:rsidR="007D7E63" w:rsidRPr="000338CC">
        <w:rPr>
          <w:rFonts w:eastAsia="Arial Narrow" w:cs="Arial Narrow"/>
          <w:b/>
          <w:i/>
          <w:sz w:val="20"/>
          <w:szCs w:val="20"/>
          <w:u w:val="single" w:color="0461C1"/>
          <w:lang w:val="en-US"/>
        </w:rPr>
        <w:t>A</w:t>
      </w:r>
    </w:p>
    <w:p w14:paraId="4AE4DB5F" w14:textId="4B53ED12" w:rsidR="007D7E63" w:rsidRDefault="00694B3B" w:rsidP="00456B14">
      <w:pPr>
        <w:widowControl w:val="0"/>
        <w:tabs>
          <w:tab w:val="left" w:pos="939"/>
        </w:tabs>
        <w:autoSpaceDE w:val="0"/>
        <w:autoSpaceDN w:val="0"/>
        <w:spacing w:before="25" w:after="120" w:line="240" w:lineRule="auto"/>
        <w:ind w:left="471"/>
        <w:rPr>
          <w:rFonts w:eastAsia="Arial Narrow" w:cs="Arial Narrow"/>
          <w:b/>
          <w:i/>
          <w:sz w:val="20"/>
          <w:szCs w:val="20"/>
          <w:u w:val="single" w:color="0461C1"/>
          <w:lang w:val="en-US"/>
        </w:rPr>
      </w:pPr>
      <w:sdt>
        <w:sdtPr>
          <w:rPr>
            <w:sz w:val="20"/>
            <w:szCs w:val="20"/>
          </w:rPr>
          <w:id w:val="-7212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F3" w:rsidRPr="002C57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7E63" w:rsidRPr="002C5753">
        <w:rPr>
          <w:rFonts w:eastAsia="Arial Narrow" w:cs="Arial Narrow"/>
          <w:sz w:val="20"/>
          <w:szCs w:val="20"/>
          <w:lang w:val="en-US"/>
        </w:rPr>
        <w:tab/>
        <w:t xml:space="preserve">No, </w:t>
      </w:r>
      <w:r w:rsidR="007D7E63" w:rsidRPr="002C5753">
        <w:rPr>
          <w:rFonts w:eastAsia="Arial Narrow" w:cs="Arial Narrow"/>
          <w:i/>
          <w:sz w:val="20"/>
          <w:szCs w:val="20"/>
          <w:lang w:val="en-US"/>
        </w:rPr>
        <w:t xml:space="preserve">please follow </w:t>
      </w:r>
      <w:r w:rsidR="000338CC">
        <w:rPr>
          <w:rFonts w:eastAsia="Arial Narrow" w:cs="Arial Narrow"/>
          <w:b/>
          <w:i/>
          <w:sz w:val="20"/>
          <w:szCs w:val="20"/>
          <w:u w:val="single" w:color="0461C1"/>
          <w:lang w:val="en-US"/>
        </w:rPr>
        <w:t>P</w:t>
      </w:r>
      <w:r w:rsidR="007D7E63" w:rsidRPr="000338CC">
        <w:rPr>
          <w:rFonts w:eastAsia="Arial Narrow" w:cs="Arial Narrow"/>
          <w:b/>
          <w:i/>
          <w:sz w:val="20"/>
          <w:szCs w:val="20"/>
          <w:u w:val="single" w:color="0461C1"/>
          <w:lang w:val="en-US"/>
        </w:rPr>
        <w:t>athway</w:t>
      </w:r>
      <w:r w:rsidR="007D7E63" w:rsidRPr="000338CC">
        <w:rPr>
          <w:rFonts w:eastAsia="Arial Narrow" w:cs="Arial Narrow"/>
          <w:b/>
          <w:i/>
          <w:spacing w:val="-5"/>
          <w:sz w:val="20"/>
          <w:szCs w:val="20"/>
          <w:u w:val="single" w:color="0461C1"/>
          <w:lang w:val="en-US"/>
        </w:rPr>
        <w:t xml:space="preserve"> </w:t>
      </w:r>
      <w:r w:rsidR="007D7E63" w:rsidRPr="000338CC">
        <w:rPr>
          <w:rFonts w:eastAsia="Arial Narrow" w:cs="Arial Narrow"/>
          <w:b/>
          <w:i/>
          <w:sz w:val="20"/>
          <w:szCs w:val="20"/>
          <w:u w:val="single" w:color="0461C1"/>
          <w:lang w:val="en-US"/>
        </w:rPr>
        <w:t>B</w:t>
      </w:r>
    </w:p>
    <w:p w14:paraId="6907C9CC" w14:textId="61D3C504" w:rsidR="00313974" w:rsidRDefault="00313974" w:rsidP="00313974">
      <w:pPr>
        <w:widowControl w:val="0"/>
        <w:autoSpaceDE w:val="0"/>
        <w:autoSpaceDN w:val="0"/>
        <w:spacing w:before="55" w:after="0" w:line="259" w:lineRule="auto"/>
        <w:ind w:left="426"/>
        <w:rPr>
          <w:rFonts w:ascii="Calibri" w:eastAsia="Arial Narrow" w:hAnsi="Arial Narrow" w:cs="Arial Narrow"/>
          <w:i/>
          <w:sz w:val="20"/>
          <w:szCs w:val="20"/>
          <w:lang w:val="en-US"/>
        </w:rPr>
      </w:pPr>
      <w:r>
        <w:rPr>
          <w:rFonts w:ascii="Calibri" w:eastAsia="Arial Narrow" w:hAnsi="Arial Narrow" w:cs="Arial Narrow"/>
          <w:i/>
          <w:sz w:val="20"/>
          <w:szCs w:val="20"/>
          <w:lang w:val="en-US"/>
        </w:rPr>
        <w:t xml:space="preserve">Please </w:t>
      </w:r>
      <w:r w:rsidRPr="002C5753">
        <w:rPr>
          <w:rFonts w:ascii="Calibri" w:eastAsia="Arial Narrow" w:hAnsi="Arial Narrow" w:cs="Arial Narrow"/>
          <w:i/>
          <w:sz w:val="20"/>
          <w:szCs w:val="20"/>
          <w:lang w:val="en-US"/>
        </w:rPr>
        <w:t xml:space="preserve">refer to </w:t>
      </w:r>
      <w:r>
        <w:rPr>
          <w:rFonts w:ascii="Calibri" w:eastAsia="Arial Narrow" w:hAnsi="Arial Narrow" w:cs="Arial Narrow"/>
          <w:i/>
          <w:sz w:val="20"/>
          <w:szCs w:val="20"/>
          <w:lang w:val="en-US"/>
        </w:rPr>
        <w:t xml:space="preserve">this </w:t>
      </w:r>
      <w:hyperlink r:id="rId11" w:history="1">
        <w:r w:rsidRPr="00456B14">
          <w:rPr>
            <w:rStyle w:val="Hyperlink"/>
            <w:rFonts w:ascii="Calibri" w:eastAsia="Arial Narrow" w:hAnsi="Arial Narrow" w:cs="Arial Narrow"/>
            <w:i/>
            <w:sz w:val="20"/>
            <w:szCs w:val="20"/>
            <w:lang w:val="en-US"/>
          </w:rPr>
          <w:t>website</w:t>
        </w:r>
      </w:hyperlink>
      <w:r>
        <w:rPr>
          <w:rFonts w:ascii="Calibri" w:eastAsia="Arial Narrow" w:hAnsi="Arial Narrow" w:cs="Arial Narrow"/>
          <w:i/>
          <w:sz w:val="20"/>
          <w:szCs w:val="20"/>
          <w:lang w:val="en-US"/>
        </w:rPr>
        <w:t xml:space="preserve"> if </w:t>
      </w:r>
      <w:r w:rsidRPr="002C5753">
        <w:rPr>
          <w:rFonts w:ascii="Calibri" w:eastAsia="Arial Narrow" w:hAnsi="Arial Narrow" w:cs="Arial Narrow"/>
          <w:i/>
          <w:sz w:val="20"/>
          <w:szCs w:val="20"/>
          <w:lang w:val="en-US"/>
        </w:rPr>
        <w:t>you want to know more about conducting a health economic analysis</w:t>
      </w:r>
      <w:r w:rsidRPr="007D7E63">
        <w:rPr>
          <w:rFonts w:ascii="Calibri" w:eastAsia="Arial Narrow" w:hAnsi="Arial Narrow" w:cs="Arial Narrow"/>
          <w:i/>
          <w:sz w:val="20"/>
          <w:szCs w:val="20"/>
          <w:lang w:val="en-US"/>
        </w:rPr>
        <w:t>.</w:t>
      </w:r>
    </w:p>
    <w:p w14:paraId="143A06EB" w14:textId="77777777" w:rsidR="00313974" w:rsidRDefault="00313974" w:rsidP="00313974">
      <w:pPr>
        <w:widowControl w:val="0"/>
        <w:autoSpaceDE w:val="0"/>
        <w:autoSpaceDN w:val="0"/>
        <w:spacing w:before="55" w:after="0" w:line="259" w:lineRule="auto"/>
        <w:ind w:left="426"/>
        <w:rPr>
          <w:rFonts w:ascii="Calibri" w:eastAsia="Arial Narrow" w:hAnsi="Arial Narrow" w:cs="Arial Narrow"/>
          <w:i/>
          <w:sz w:val="20"/>
          <w:szCs w:val="20"/>
          <w:lang w:val="en-US"/>
        </w:rPr>
      </w:pPr>
    </w:p>
    <w:tbl>
      <w:tblPr>
        <w:tblStyle w:val="TableGrid"/>
        <w:tblW w:w="0" w:type="auto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90"/>
      </w:tblGrid>
      <w:tr w:rsidR="00313974" w14:paraId="158322A2" w14:textId="77777777" w:rsidTr="0098528B">
        <w:tc>
          <w:tcPr>
            <w:tcW w:w="9690" w:type="dxa"/>
            <w:shd w:val="clear" w:color="auto" w:fill="BFBFBF" w:themeFill="background1" w:themeFillShade="BF"/>
          </w:tcPr>
          <w:p w14:paraId="474DFA2B" w14:textId="70029DC7" w:rsidR="00313974" w:rsidRPr="00313974" w:rsidRDefault="00313974" w:rsidP="00313974">
            <w:pPr>
              <w:spacing w:line="276" w:lineRule="auto"/>
              <w:ind w:left="1157" w:hanging="1134"/>
              <w:rPr>
                <w:b/>
              </w:rPr>
            </w:pPr>
            <w:r w:rsidRPr="00FF363B">
              <w:rPr>
                <w:b/>
                <w:sz w:val="20"/>
              </w:rPr>
              <w:t>Pathway A: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</w:t>
            </w:r>
            <w:r w:rsidRPr="00456B14">
              <w:rPr>
                <w:rFonts w:cstheme="minorHAnsi"/>
                <w:sz w:val="20"/>
                <w:szCs w:val="20"/>
              </w:rPr>
              <w:t xml:space="preserve"> health economic analysis is either being considered or some rationale has been proposed that supports its consideration.</w:t>
            </w:r>
          </w:p>
        </w:tc>
      </w:tr>
    </w:tbl>
    <w:p w14:paraId="068D0FB9" w14:textId="77777777" w:rsidR="00313974" w:rsidRDefault="00313974" w:rsidP="00456B14">
      <w:pPr>
        <w:widowControl w:val="0"/>
        <w:autoSpaceDE w:val="0"/>
        <w:autoSpaceDN w:val="0"/>
        <w:spacing w:before="55" w:after="0" w:line="259" w:lineRule="auto"/>
        <w:ind w:left="220"/>
        <w:rPr>
          <w:rFonts w:ascii="Calibri" w:eastAsia="Arial Narrow" w:hAnsi="Arial Narrow" w:cs="Arial Narrow"/>
          <w:i/>
          <w:sz w:val="20"/>
          <w:szCs w:val="20"/>
          <w:lang w:val="en-US"/>
        </w:rPr>
      </w:pPr>
    </w:p>
    <w:p w14:paraId="4EFD2789" w14:textId="624EDD4F" w:rsidR="00313974" w:rsidRPr="00456B14" w:rsidRDefault="00313974" w:rsidP="00456B14">
      <w:pPr>
        <w:widowControl w:val="0"/>
        <w:autoSpaceDE w:val="0"/>
        <w:autoSpaceDN w:val="0"/>
        <w:spacing w:before="55" w:after="0" w:line="259" w:lineRule="auto"/>
        <w:ind w:left="220"/>
        <w:rPr>
          <w:rFonts w:ascii="Calibri" w:eastAsia="Arial Narrow" w:hAnsi="Arial Narrow" w:cs="Arial Narrow"/>
          <w:i/>
          <w:sz w:val="20"/>
          <w:szCs w:val="20"/>
          <w:lang w:val="en-US"/>
        </w:rPr>
        <w:sectPr w:rsidR="00313974" w:rsidRPr="00456B14" w:rsidSect="00EC43E8">
          <w:headerReference w:type="default" r:id="rId12"/>
          <w:footerReference w:type="default" r:id="rId13"/>
          <w:pgSz w:w="11920" w:h="16840"/>
          <w:pgMar w:top="1400" w:right="1005" w:bottom="280" w:left="1220" w:header="720" w:footer="720" w:gutter="0"/>
          <w:cols w:space="720"/>
        </w:sectPr>
      </w:pPr>
    </w:p>
    <w:p w14:paraId="60E2A316" w14:textId="53D5EB1B" w:rsidR="007D7E63" w:rsidRPr="00C7533B" w:rsidRDefault="007D7E63" w:rsidP="00313974">
      <w:pPr>
        <w:widowControl w:val="0"/>
        <w:numPr>
          <w:ilvl w:val="0"/>
          <w:numId w:val="9"/>
        </w:numPr>
        <w:tabs>
          <w:tab w:val="left" w:pos="593"/>
          <w:tab w:val="left" w:pos="594"/>
        </w:tabs>
        <w:autoSpaceDE w:val="0"/>
        <w:autoSpaceDN w:val="0"/>
        <w:spacing w:before="99" w:after="0" w:line="240" w:lineRule="auto"/>
        <w:rPr>
          <w:rFonts w:eastAsia="Arial Narrow" w:cstheme="minorHAnsi"/>
          <w:b/>
          <w:sz w:val="20"/>
          <w:szCs w:val="20"/>
          <w:lang w:val="en-US"/>
        </w:rPr>
      </w:pPr>
      <w:r w:rsidRPr="00C7533B">
        <w:rPr>
          <w:rFonts w:eastAsia="Arial Narrow" w:cstheme="minorHAnsi"/>
          <w:b/>
          <w:sz w:val="20"/>
          <w:szCs w:val="20"/>
          <w:lang w:val="en-US"/>
        </w:rPr>
        <w:t>What type of clinical trial is this</w:t>
      </w:r>
      <w:r w:rsidRPr="00C7533B">
        <w:rPr>
          <w:rFonts w:eastAsia="Arial Narrow" w:cstheme="minorHAnsi"/>
          <w:b/>
          <w:spacing w:val="-9"/>
          <w:sz w:val="20"/>
          <w:szCs w:val="20"/>
          <w:lang w:val="en-US"/>
        </w:rPr>
        <w:t xml:space="preserve"> </w:t>
      </w:r>
      <w:r w:rsidRPr="00C7533B">
        <w:rPr>
          <w:rFonts w:eastAsia="Arial Narrow" w:cstheme="minorHAnsi"/>
          <w:b/>
          <w:sz w:val="20"/>
          <w:szCs w:val="20"/>
          <w:lang w:val="en-US"/>
        </w:rPr>
        <w:t>trial?</w:t>
      </w:r>
    </w:p>
    <w:p w14:paraId="7197678B" w14:textId="7B6E47BE" w:rsidR="007D7E63" w:rsidRPr="002C5753" w:rsidRDefault="00694B3B" w:rsidP="00313974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rFonts w:eastAsia="Arial Narrow" w:cs="Arial Narrow"/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-1695533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2C57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3974">
        <w:rPr>
          <w:sz w:val="20"/>
          <w:szCs w:val="20"/>
        </w:rPr>
        <w:tab/>
      </w:r>
      <w:r w:rsidR="007D7E63" w:rsidRPr="002C5753">
        <w:rPr>
          <w:rFonts w:eastAsia="Arial Narrow" w:cstheme="minorHAnsi"/>
          <w:sz w:val="20"/>
          <w:szCs w:val="20"/>
          <w:lang w:val="en-US"/>
        </w:rPr>
        <w:t>Interventional</w:t>
      </w:r>
    </w:p>
    <w:p w14:paraId="4A75D78D" w14:textId="7576CAE8" w:rsidR="007D7E63" w:rsidRDefault="00694B3B" w:rsidP="006D2930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2" w:hanging="425"/>
        <w:rPr>
          <w:rFonts w:eastAsia="Arial Narrow" w:cstheme="minorHAnsi"/>
          <w:color w:val="000000" w:themeColor="text1"/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176634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93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3974">
        <w:rPr>
          <w:sz w:val="20"/>
          <w:szCs w:val="20"/>
        </w:rPr>
        <w:tab/>
      </w:r>
      <w:r w:rsidR="007D7E63" w:rsidRPr="00313974">
        <w:rPr>
          <w:sz w:val="20"/>
          <w:szCs w:val="20"/>
        </w:rPr>
        <w:t>Observational</w:t>
      </w:r>
      <w:r w:rsidR="007D7E63" w:rsidRPr="002C5753">
        <w:rPr>
          <w:rFonts w:eastAsia="Arial Narrow" w:cstheme="minorHAnsi"/>
          <w:color w:val="000000" w:themeColor="text1"/>
          <w:sz w:val="20"/>
          <w:szCs w:val="20"/>
          <w:lang w:val="en-US"/>
        </w:rPr>
        <w:t xml:space="preserve"> (non-interventional)</w:t>
      </w:r>
    </w:p>
    <w:p w14:paraId="7ADFEA0C" w14:textId="77777777" w:rsidR="006D2930" w:rsidRPr="002C5753" w:rsidRDefault="006D2930" w:rsidP="00313974">
      <w:pPr>
        <w:widowControl w:val="0"/>
        <w:tabs>
          <w:tab w:val="left" w:pos="993"/>
        </w:tabs>
        <w:autoSpaceDE w:val="0"/>
        <w:autoSpaceDN w:val="0"/>
        <w:spacing w:before="18" w:after="120" w:line="240" w:lineRule="auto"/>
        <w:ind w:left="993" w:hanging="426"/>
        <w:rPr>
          <w:rFonts w:eastAsia="Arial Narrow" w:cs="Arial Narrow"/>
          <w:sz w:val="20"/>
          <w:szCs w:val="20"/>
          <w:lang w:val="en-US"/>
        </w:rPr>
      </w:pPr>
    </w:p>
    <w:p w14:paraId="25DB20A1" w14:textId="77777777" w:rsidR="007D7E63" w:rsidRPr="00C7533B" w:rsidRDefault="007D7E63" w:rsidP="006D2930">
      <w:pPr>
        <w:widowControl w:val="0"/>
        <w:numPr>
          <w:ilvl w:val="0"/>
          <w:numId w:val="9"/>
        </w:numPr>
        <w:tabs>
          <w:tab w:val="left" w:pos="579"/>
          <w:tab w:val="left" w:pos="580"/>
        </w:tabs>
        <w:autoSpaceDE w:val="0"/>
        <w:autoSpaceDN w:val="0"/>
        <w:spacing w:after="0" w:line="256" w:lineRule="auto"/>
        <w:ind w:left="580" w:right="40"/>
        <w:jc w:val="both"/>
        <w:rPr>
          <w:rFonts w:eastAsia="Arial Narrow" w:cstheme="minorHAnsi"/>
          <w:b/>
          <w:sz w:val="20"/>
          <w:szCs w:val="20"/>
          <w:lang w:val="en-US"/>
        </w:rPr>
      </w:pPr>
      <w:r w:rsidRPr="00C7533B">
        <w:rPr>
          <w:rFonts w:eastAsia="Arial Narrow" w:cstheme="minorHAnsi"/>
          <w:b/>
          <w:sz w:val="20"/>
          <w:szCs w:val="20"/>
          <w:lang w:val="en-US"/>
        </w:rPr>
        <w:t>What is the aim of your study (</w:t>
      </w:r>
      <w:r w:rsidRPr="00C7533B">
        <w:rPr>
          <w:rFonts w:eastAsia="Arial Narrow" w:cstheme="minorHAnsi"/>
          <w:b/>
          <w:i/>
          <w:sz w:val="20"/>
          <w:szCs w:val="20"/>
          <w:lang w:val="en-US"/>
        </w:rPr>
        <w:t>choose all that apply</w:t>
      </w:r>
      <w:r w:rsidRPr="00C7533B">
        <w:rPr>
          <w:rFonts w:eastAsia="Arial Narrow" w:cstheme="minorHAnsi"/>
          <w:b/>
          <w:sz w:val="20"/>
          <w:szCs w:val="20"/>
          <w:lang w:val="en-US"/>
        </w:rPr>
        <w:t>)?</w:t>
      </w:r>
    </w:p>
    <w:p w14:paraId="627F833F" w14:textId="0ED0E3EA" w:rsidR="007D7E63" w:rsidRPr="002C5753" w:rsidRDefault="00694B3B" w:rsidP="00313974">
      <w:pPr>
        <w:widowControl w:val="0"/>
        <w:autoSpaceDE w:val="0"/>
        <w:autoSpaceDN w:val="0"/>
        <w:spacing w:before="2" w:after="0" w:line="256" w:lineRule="auto"/>
        <w:ind w:left="993" w:hanging="426"/>
        <w:rPr>
          <w:rFonts w:eastAsia="Arial Narrow" w:cs="Arial Narrow"/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166204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2C57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3974">
        <w:rPr>
          <w:rFonts w:eastAsia="Arial Narrow" w:cs="Arial Narrow"/>
          <w:sz w:val="20"/>
          <w:szCs w:val="20"/>
          <w:lang w:val="en-US"/>
        </w:rPr>
        <w:tab/>
      </w:r>
      <w:r w:rsidR="007D7E63" w:rsidRPr="002C5753">
        <w:rPr>
          <w:rFonts w:eastAsia="Arial Narrow" w:cstheme="minorHAnsi"/>
          <w:sz w:val="20"/>
          <w:szCs w:val="20"/>
          <w:lang w:val="en-US"/>
        </w:rPr>
        <w:t>Descriptive (i.e. systematic review of the literature)</w:t>
      </w:r>
    </w:p>
    <w:p w14:paraId="50DB0205" w14:textId="4B753B56" w:rsidR="007D7E63" w:rsidRPr="002C5753" w:rsidRDefault="00694B3B" w:rsidP="00313974">
      <w:pPr>
        <w:widowControl w:val="0"/>
        <w:autoSpaceDE w:val="0"/>
        <w:autoSpaceDN w:val="0"/>
        <w:spacing w:before="1" w:after="0" w:line="240" w:lineRule="auto"/>
        <w:ind w:left="993" w:hanging="426"/>
        <w:rPr>
          <w:rFonts w:eastAsia="Arial Narrow" w:cstheme="minorHAnsi"/>
          <w:i/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27259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2C57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3974">
        <w:rPr>
          <w:rFonts w:eastAsia="Arial Narrow" w:cs="Arial Narrow"/>
          <w:sz w:val="20"/>
          <w:szCs w:val="20"/>
          <w:lang w:val="en-US"/>
        </w:rPr>
        <w:tab/>
      </w:r>
      <w:r w:rsidR="007D7E63" w:rsidRPr="002C5753">
        <w:rPr>
          <w:rFonts w:eastAsia="Arial Narrow" w:cstheme="minorHAnsi"/>
          <w:sz w:val="20"/>
          <w:szCs w:val="20"/>
          <w:lang w:val="en-US"/>
        </w:rPr>
        <w:t xml:space="preserve">Change current practice </w:t>
      </w:r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>(</w:t>
      </w:r>
      <w:proofErr w:type="spellStart"/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>e.g</w:t>
      </w:r>
      <w:proofErr w:type="spellEnd"/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 xml:space="preserve"> Phase III)</w:t>
      </w:r>
    </w:p>
    <w:p w14:paraId="7CE95680" w14:textId="1684EE21" w:rsidR="007D7E63" w:rsidRPr="002C5753" w:rsidRDefault="00694B3B" w:rsidP="00313974">
      <w:pPr>
        <w:widowControl w:val="0"/>
        <w:autoSpaceDE w:val="0"/>
        <w:autoSpaceDN w:val="0"/>
        <w:spacing w:before="18" w:after="0" w:line="240" w:lineRule="auto"/>
        <w:ind w:left="993" w:hanging="426"/>
        <w:rPr>
          <w:rFonts w:eastAsia="Arial Narrow" w:cs="Arial Narrow"/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48883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2C57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3974">
        <w:rPr>
          <w:sz w:val="20"/>
          <w:szCs w:val="20"/>
        </w:rPr>
        <w:tab/>
      </w:r>
      <w:r w:rsidR="007D7E63" w:rsidRPr="002C5753">
        <w:rPr>
          <w:rFonts w:eastAsia="Arial Narrow" w:cstheme="minorHAnsi"/>
          <w:sz w:val="20"/>
          <w:szCs w:val="20"/>
          <w:lang w:val="en-US"/>
        </w:rPr>
        <w:t>Construct a registry</w:t>
      </w:r>
    </w:p>
    <w:p w14:paraId="1EA860CB" w14:textId="7719C7DC" w:rsidR="007D7E63" w:rsidRPr="002C5753" w:rsidRDefault="00694B3B" w:rsidP="00313974">
      <w:pPr>
        <w:widowControl w:val="0"/>
        <w:autoSpaceDE w:val="0"/>
        <w:autoSpaceDN w:val="0"/>
        <w:spacing w:before="22" w:after="0" w:line="240" w:lineRule="auto"/>
        <w:ind w:left="993" w:hanging="426"/>
        <w:rPr>
          <w:rFonts w:eastAsia="Arial Narrow" w:cs="Arial Narrow"/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-58969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2C57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3974">
        <w:rPr>
          <w:rFonts w:eastAsia="Arial Narrow" w:cs="Arial Narrow"/>
          <w:sz w:val="20"/>
          <w:szCs w:val="20"/>
          <w:lang w:val="en-US"/>
        </w:rPr>
        <w:tab/>
      </w:r>
      <w:r w:rsidR="007D7E63" w:rsidRPr="002C5753">
        <w:rPr>
          <w:rFonts w:eastAsia="Arial Narrow" w:cstheme="minorHAnsi"/>
          <w:sz w:val="20"/>
          <w:szCs w:val="20"/>
          <w:lang w:val="en-US"/>
        </w:rPr>
        <w:t>Instrument validation</w:t>
      </w:r>
    </w:p>
    <w:p w14:paraId="3C95FBA0" w14:textId="5047452F" w:rsidR="007D7E63" w:rsidRPr="002C5753" w:rsidRDefault="00694B3B" w:rsidP="00313974">
      <w:pPr>
        <w:widowControl w:val="0"/>
        <w:tabs>
          <w:tab w:val="left" w:pos="2140"/>
          <w:tab w:val="left" w:pos="2841"/>
          <w:tab w:val="left" w:pos="3441"/>
          <w:tab w:val="left" w:pos="4221"/>
        </w:tabs>
        <w:autoSpaceDE w:val="0"/>
        <w:autoSpaceDN w:val="0"/>
        <w:spacing w:before="19" w:after="0" w:line="259" w:lineRule="auto"/>
        <w:ind w:left="993" w:right="110" w:hanging="426"/>
        <w:rPr>
          <w:rFonts w:eastAsia="Arial Narrow" w:cs="Arial Narrow"/>
          <w:i/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184666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2C57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3974">
        <w:rPr>
          <w:rFonts w:eastAsia="Arial Narrow" w:cs="Arial Narrow"/>
          <w:sz w:val="20"/>
          <w:szCs w:val="20"/>
          <w:lang w:val="en-US"/>
        </w:rPr>
        <w:tab/>
      </w:r>
      <w:r w:rsidR="007D7E63" w:rsidRPr="002C5753">
        <w:rPr>
          <w:rFonts w:eastAsia="Arial Narrow" w:cstheme="minorHAnsi"/>
          <w:sz w:val="20"/>
          <w:szCs w:val="20"/>
          <w:lang w:val="en-US"/>
        </w:rPr>
        <w:t>Feasibility</w:t>
      </w:r>
      <w:r w:rsidR="00C173F3" w:rsidRPr="002C5753">
        <w:rPr>
          <w:rFonts w:eastAsia="Arial Narrow" w:cstheme="minorHAnsi"/>
          <w:sz w:val="20"/>
          <w:szCs w:val="20"/>
          <w:lang w:val="en-US"/>
        </w:rPr>
        <w:t xml:space="preserve"> </w:t>
      </w:r>
      <w:r w:rsidR="007D7E63" w:rsidRPr="002C5753">
        <w:rPr>
          <w:rFonts w:eastAsia="Arial Narrow" w:cstheme="minorHAnsi"/>
          <w:sz w:val="20"/>
          <w:szCs w:val="20"/>
          <w:lang w:val="en-US"/>
        </w:rPr>
        <w:t>study</w:t>
      </w:r>
      <w:r w:rsidR="002A0F3F" w:rsidRPr="002C5753">
        <w:rPr>
          <w:rFonts w:eastAsia="Arial Narrow" w:cstheme="minorHAnsi"/>
          <w:sz w:val="20"/>
          <w:szCs w:val="20"/>
          <w:lang w:val="en-US"/>
        </w:rPr>
        <w:t xml:space="preserve"> </w:t>
      </w:r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>(e.g</w:t>
      </w:r>
      <w:r w:rsidR="002A0F3F" w:rsidRPr="002C5753">
        <w:rPr>
          <w:rFonts w:eastAsia="Arial Narrow" w:cstheme="minorHAnsi"/>
          <w:i/>
          <w:sz w:val="20"/>
          <w:szCs w:val="20"/>
          <w:lang w:val="en-US"/>
        </w:rPr>
        <w:t xml:space="preserve">. </w:t>
      </w:r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>Phase</w:t>
      </w:r>
      <w:r w:rsidR="002A0F3F" w:rsidRPr="002C5753">
        <w:rPr>
          <w:rFonts w:eastAsia="Arial Narrow" w:cstheme="minorHAnsi"/>
          <w:i/>
          <w:sz w:val="20"/>
          <w:szCs w:val="20"/>
          <w:lang w:val="en-US"/>
        </w:rPr>
        <w:t xml:space="preserve"> </w:t>
      </w:r>
      <w:r w:rsidR="007D7E63" w:rsidRPr="002C5753">
        <w:rPr>
          <w:rFonts w:eastAsia="Arial Narrow" w:cstheme="minorHAnsi"/>
          <w:i/>
          <w:spacing w:val="-7"/>
          <w:sz w:val="20"/>
          <w:szCs w:val="20"/>
          <w:lang w:val="en-US"/>
        </w:rPr>
        <w:t xml:space="preserve">II, </w:t>
      </w:r>
      <w:proofErr w:type="spellStart"/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>randomised</w:t>
      </w:r>
      <w:proofErr w:type="spellEnd"/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 xml:space="preserve"> Phase</w:t>
      </w:r>
      <w:r w:rsidR="007D7E63" w:rsidRPr="002C5753">
        <w:rPr>
          <w:rFonts w:eastAsia="Arial Narrow" w:cstheme="minorHAnsi"/>
          <w:i/>
          <w:spacing w:val="-3"/>
          <w:sz w:val="20"/>
          <w:szCs w:val="20"/>
          <w:lang w:val="en-US"/>
        </w:rPr>
        <w:t xml:space="preserve"> </w:t>
      </w:r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>II)</w:t>
      </w:r>
    </w:p>
    <w:p w14:paraId="60E30596" w14:textId="06EE3AC3" w:rsidR="007D7E63" w:rsidRPr="002C5753" w:rsidRDefault="00694B3B" w:rsidP="00313974">
      <w:pPr>
        <w:widowControl w:val="0"/>
        <w:autoSpaceDE w:val="0"/>
        <w:autoSpaceDN w:val="0"/>
        <w:spacing w:after="0" w:line="247" w:lineRule="exact"/>
        <w:ind w:left="993" w:hanging="426"/>
        <w:rPr>
          <w:rFonts w:eastAsia="Arial Narrow" w:cs="Arial Narrow"/>
          <w:i/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103501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2C57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3974">
        <w:rPr>
          <w:rFonts w:eastAsia="Arial Narrow" w:cs="Arial Narrow"/>
          <w:sz w:val="20"/>
          <w:szCs w:val="20"/>
          <w:lang w:val="en-US"/>
        </w:rPr>
        <w:tab/>
      </w:r>
      <w:r w:rsidR="007D7E63" w:rsidRPr="002C5753">
        <w:rPr>
          <w:rFonts w:eastAsia="Arial Narrow" w:cstheme="minorHAnsi"/>
          <w:sz w:val="20"/>
          <w:szCs w:val="20"/>
          <w:lang w:val="en-US"/>
        </w:rPr>
        <w:t xml:space="preserve">Safety </w:t>
      </w:r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>(</w:t>
      </w:r>
      <w:proofErr w:type="spellStart"/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>e.g</w:t>
      </w:r>
      <w:proofErr w:type="spellEnd"/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 xml:space="preserve"> Phase I, Phase </w:t>
      </w:r>
      <w:proofErr w:type="spellStart"/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>Ib</w:t>
      </w:r>
      <w:proofErr w:type="spellEnd"/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>)</w:t>
      </w:r>
    </w:p>
    <w:p w14:paraId="005A2AE1" w14:textId="47C97729" w:rsidR="007D7E63" w:rsidRPr="002C5753" w:rsidRDefault="00694B3B" w:rsidP="00313974">
      <w:pPr>
        <w:widowControl w:val="0"/>
        <w:autoSpaceDE w:val="0"/>
        <w:autoSpaceDN w:val="0"/>
        <w:spacing w:before="25" w:after="0" w:line="240" w:lineRule="auto"/>
        <w:ind w:left="993" w:hanging="426"/>
        <w:rPr>
          <w:rFonts w:eastAsia="Arial Narrow" w:cstheme="minorHAnsi"/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131560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2C57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3974">
        <w:rPr>
          <w:rFonts w:eastAsia="Arial Narrow" w:cstheme="minorHAnsi"/>
          <w:sz w:val="20"/>
          <w:szCs w:val="20"/>
          <w:lang w:val="en-US"/>
        </w:rPr>
        <w:tab/>
      </w:r>
      <w:r w:rsidR="007D7E63" w:rsidRPr="002C5753">
        <w:rPr>
          <w:rFonts w:eastAsia="Arial Narrow" w:cstheme="minorHAnsi"/>
          <w:sz w:val="20"/>
          <w:szCs w:val="20"/>
          <w:lang w:val="en-US"/>
        </w:rPr>
        <w:t>Other</w:t>
      </w:r>
    </w:p>
    <w:p w14:paraId="0DF13987" w14:textId="49923967" w:rsidR="007D7E63" w:rsidRDefault="00313974" w:rsidP="006D2930">
      <w:pPr>
        <w:widowControl w:val="0"/>
        <w:autoSpaceDE w:val="0"/>
        <w:autoSpaceDN w:val="0"/>
        <w:spacing w:before="15" w:after="0" w:line="240" w:lineRule="auto"/>
        <w:ind w:left="992"/>
        <w:rPr>
          <w:rFonts w:eastAsia="Arial Narrow" w:cstheme="minorHAnsi"/>
          <w:i/>
          <w:sz w:val="20"/>
          <w:szCs w:val="20"/>
          <w:lang w:val="en-US"/>
        </w:rPr>
      </w:pPr>
      <w:r w:rsidRPr="00313974">
        <w:rPr>
          <w:rFonts w:eastAsia="Arial Narrow" w:cstheme="minorHAnsi"/>
          <w:color w:val="4F81BD" w:themeColor="accent1"/>
          <w:sz w:val="20"/>
          <w:szCs w:val="20"/>
          <w:lang w:val="en-US"/>
        </w:rPr>
        <w:t>[</w:t>
      </w:r>
      <w:r w:rsidR="00C7533B">
        <w:rPr>
          <w:rFonts w:eastAsia="Arial Narrow" w:cstheme="minorHAnsi"/>
          <w:color w:val="4F81BD" w:themeColor="accent1"/>
          <w:sz w:val="20"/>
          <w:szCs w:val="20"/>
          <w:lang w:val="en-US"/>
        </w:rPr>
        <w:t>P</w:t>
      </w:r>
      <w:r w:rsidRPr="00313974">
        <w:rPr>
          <w:rFonts w:eastAsia="Arial Narrow" w:cstheme="minorHAnsi"/>
          <w:color w:val="4F81BD" w:themeColor="accent1"/>
          <w:sz w:val="20"/>
          <w:szCs w:val="20"/>
          <w:lang w:val="en-US"/>
        </w:rPr>
        <w:t>lease specify]</w:t>
      </w:r>
      <w:r w:rsidRPr="00313974">
        <w:rPr>
          <w:rFonts w:eastAsia="Arial Narrow" w:cstheme="minorHAnsi"/>
          <w:i/>
          <w:color w:val="4F81BD" w:themeColor="accent1"/>
          <w:sz w:val="20"/>
          <w:szCs w:val="20"/>
          <w:lang w:val="en-US"/>
        </w:rPr>
        <w:t xml:space="preserve"> </w:t>
      </w:r>
      <w:r w:rsidR="0042566C">
        <w:rPr>
          <w:rFonts w:eastAsia="Arial Narrow" w:cstheme="minorHAnsi"/>
          <w:i/>
          <w:sz w:val="20"/>
          <w:szCs w:val="20"/>
          <w:lang w:val="en-US"/>
        </w:rPr>
        <w:t>_____________________</w:t>
      </w:r>
    </w:p>
    <w:p w14:paraId="09B0EE01" w14:textId="77777777" w:rsidR="006D2930" w:rsidRPr="006D2930" w:rsidRDefault="006D2930" w:rsidP="006D2930">
      <w:pPr>
        <w:widowControl w:val="0"/>
        <w:autoSpaceDE w:val="0"/>
        <w:autoSpaceDN w:val="0"/>
        <w:spacing w:before="18" w:after="120" w:line="240" w:lineRule="auto"/>
        <w:ind w:left="580"/>
        <w:rPr>
          <w:rFonts w:eastAsia="Arial Narrow" w:cstheme="minorHAnsi"/>
          <w:sz w:val="20"/>
          <w:szCs w:val="20"/>
          <w:lang w:val="en-US"/>
        </w:rPr>
      </w:pPr>
    </w:p>
    <w:p w14:paraId="68B82491" w14:textId="505B677F" w:rsidR="007D7E63" w:rsidRPr="0073568C" w:rsidRDefault="007D7E63" w:rsidP="0073568C">
      <w:pPr>
        <w:widowControl w:val="0"/>
        <w:autoSpaceDE w:val="0"/>
        <w:autoSpaceDN w:val="0"/>
        <w:spacing w:after="0" w:line="20" w:lineRule="exact"/>
        <w:ind w:left="894"/>
        <w:rPr>
          <w:rFonts w:eastAsia="Arial Narrow" w:cs="Arial Narrow"/>
          <w:sz w:val="20"/>
          <w:szCs w:val="20"/>
          <w:lang w:val="en-US"/>
        </w:rPr>
      </w:pPr>
    </w:p>
    <w:p w14:paraId="7B5FB2DA" w14:textId="77777777" w:rsidR="007D7E63" w:rsidRPr="00C7533B" w:rsidRDefault="007D7E63" w:rsidP="006D2930">
      <w:pPr>
        <w:widowControl w:val="0"/>
        <w:numPr>
          <w:ilvl w:val="0"/>
          <w:numId w:val="9"/>
        </w:numPr>
        <w:tabs>
          <w:tab w:val="left" w:pos="579"/>
          <w:tab w:val="left" w:pos="580"/>
        </w:tabs>
        <w:autoSpaceDE w:val="0"/>
        <w:autoSpaceDN w:val="0"/>
        <w:spacing w:after="0" w:line="256" w:lineRule="auto"/>
        <w:ind w:left="580" w:right="42"/>
        <w:jc w:val="both"/>
        <w:rPr>
          <w:rFonts w:eastAsia="Arial Narrow" w:cstheme="minorHAnsi"/>
          <w:b/>
          <w:sz w:val="20"/>
          <w:szCs w:val="20"/>
          <w:lang w:val="en-US"/>
        </w:rPr>
      </w:pPr>
      <w:r w:rsidRPr="00C7533B">
        <w:rPr>
          <w:rFonts w:eastAsia="Arial Narrow" w:cstheme="minorHAnsi"/>
          <w:b/>
          <w:sz w:val="20"/>
          <w:szCs w:val="20"/>
          <w:lang w:val="en-US"/>
        </w:rPr>
        <w:t>Is the intervention expected to impact the</w:t>
      </w:r>
      <w:r w:rsidRPr="00C7533B">
        <w:rPr>
          <w:rFonts w:eastAsia="Arial Narrow" w:cstheme="minorHAnsi"/>
          <w:b/>
          <w:spacing w:val="-27"/>
          <w:sz w:val="20"/>
          <w:szCs w:val="20"/>
          <w:lang w:val="en-US"/>
        </w:rPr>
        <w:t xml:space="preserve"> </w:t>
      </w:r>
      <w:r w:rsidRPr="00C7533B">
        <w:rPr>
          <w:rFonts w:eastAsia="Arial Narrow" w:cstheme="minorHAnsi"/>
          <w:b/>
          <w:sz w:val="20"/>
          <w:szCs w:val="20"/>
          <w:lang w:val="en-US"/>
        </w:rPr>
        <w:t>quality of life (QoL) of patients or</w:t>
      </w:r>
      <w:r w:rsidRPr="00C7533B">
        <w:rPr>
          <w:rFonts w:eastAsia="Arial Narrow" w:cstheme="minorHAnsi"/>
          <w:b/>
          <w:spacing w:val="-7"/>
          <w:sz w:val="20"/>
          <w:szCs w:val="20"/>
          <w:lang w:val="en-US"/>
        </w:rPr>
        <w:t xml:space="preserve"> </w:t>
      </w:r>
      <w:proofErr w:type="spellStart"/>
      <w:r w:rsidRPr="00C7533B">
        <w:rPr>
          <w:rFonts w:eastAsia="Arial Narrow" w:cstheme="minorHAnsi"/>
          <w:b/>
          <w:sz w:val="20"/>
          <w:szCs w:val="20"/>
          <w:lang w:val="en-US"/>
        </w:rPr>
        <w:t>carers</w:t>
      </w:r>
      <w:proofErr w:type="spellEnd"/>
      <w:r w:rsidRPr="00C7533B">
        <w:rPr>
          <w:rFonts w:eastAsia="Arial Narrow" w:cstheme="minorHAnsi"/>
          <w:b/>
          <w:sz w:val="20"/>
          <w:szCs w:val="20"/>
          <w:lang w:val="en-US"/>
        </w:rPr>
        <w:t>?</w:t>
      </w:r>
    </w:p>
    <w:p w14:paraId="215D4FC8" w14:textId="3B00B6C0" w:rsidR="007D7E63" w:rsidRDefault="00694B3B" w:rsidP="00313974">
      <w:pPr>
        <w:widowControl w:val="0"/>
        <w:autoSpaceDE w:val="0"/>
        <w:autoSpaceDN w:val="0"/>
        <w:spacing w:before="2" w:after="0" w:line="256" w:lineRule="auto"/>
        <w:ind w:left="1072" w:hanging="505"/>
        <w:rPr>
          <w:rFonts w:eastAsia="Arial Narrow" w:cstheme="minorHAnsi"/>
          <w:i/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55837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2C57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3974">
        <w:rPr>
          <w:rFonts w:eastAsia="Arial Narrow" w:cs="Arial Narrow"/>
          <w:sz w:val="20"/>
          <w:szCs w:val="20"/>
          <w:lang w:val="en-US"/>
        </w:rPr>
        <w:tab/>
      </w:r>
      <w:r w:rsidR="007D7E63" w:rsidRPr="002C5753">
        <w:rPr>
          <w:rFonts w:eastAsia="Arial Narrow" w:cstheme="minorHAnsi"/>
          <w:sz w:val="20"/>
          <w:szCs w:val="20"/>
          <w:lang w:val="en-US"/>
        </w:rPr>
        <w:t xml:space="preserve">Yes </w:t>
      </w:r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>(please describe how it is expected to</w:t>
      </w:r>
      <w:r w:rsidR="007D7E63" w:rsidRPr="002C5753">
        <w:rPr>
          <w:rFonts w:eastAsia="Arial Narrow" w:cs="Arial Narrow"/>
          <w:i/>
          <w:sz w:val="20"/>
          <w:szCs w:val="20"/>
          <w:lang w:val="en-US"/>
        </w:rPr>
        <w:t xml:space="preserve"> </w:t>
      </w:r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>change QoL relative to current practice)</w:t>
      </w:r>
    </w:p>
    <w:p w14:paraId="256FACA8" w14:textId="5C2A125F" w:rsidR="00313974" w:rsidRPr="00313974" w:rsidRDefault="00313974" w:rsidP="00C7533B">
      <w:pPr>
        <w:widowControl w:val="0"/>
        <w:autoSpaceDE w:val="0"/>
        <w:autoSpaceDN w:val="0"/>
        <w:spacing w:before="2" w:after="0" w:line="256" w:lineRule="auto"/>
        <w:ind w:left="1498" w:hanging="426"/>
        <w:rPr>
          <w:rFonts w:eastAsia="Arial Narrow" w:cstheme="minorHAnsi"/>
          <w:sz w:val="20"/>
          <w:szCs w:val="20"/>
          <w:lang w:val="en-US"/>
        </w:rPr>
      </w:pPr>
      <w:r w:rsidRPr="00C7533B">
        <w:rPr>
          <w:rFonts w:eastAsia="Arial Narrow" w:cstheme="minorHAnsi"/>
          <w:color w:val="4F81BD" w:themeColor="accent1"/>
          <w:sz w:val="20"/>
          <w:szCs w:val="20"/>
          <w:lang w:val="en-US"/>
        </w:rPr>
        <w:t>[</w:t>
      </w:r>
      <w:r w:rsidR="00C7533B">
        <w:rPr>
          <w:rFonts w:eastAsia="Arial Narrow" w:cstheme="minorHAnsi"/>
          <w:color w:val="4F81BD" w:themeColor="accent1"/>
          <w:sz w:val="20"/>
          <w:szCs w:val="20"/>
          <w:lang w:val="en-US"/>
        </w:rPr>
        <w:t>D</w:t>
      </w:r>
      <w:r w:rsidRPr="00C7533B">
        <w:rPr>
          <w:rFonts w:eastAsia="Arial Narrow" w:cstheme="minorHAnsi"/>
          <w:color w:val="4F81BD" w:themeColor="accent1"/>
          <w:sz w:val="20"/>
          <w:szCs w:val="20"/>
          <w:lang w:val="en-US"/>
        </w:rPr>
        <w:t xml:space="preserve">escription] </w:t>
      </w:r>
      <w:r>
        <w:rPr>
          <w:rFonts w:eastAsia="Arial Narrow" w:cstheme="minorHAnsi"/>
          <w:sz w:val="20"/>
          <w:szCs w:val="20"/>
          <w:lang w:val="en-US"/>
        </w:rPr>
        <w:t>______________________</w:t>
      </w:r>
    </w:p>
    <w:p w14:paraId="13CA656E" w14:textId="4D5741C8" w:rsidR="007D7E63" w:rsidRPr="002C5753" w:rsidRDefault="00694B3B" w:rsidP="00313974">
      <w:pPr>
        <w:widowControl w:val="0"/>
        <w:autoSpaceDE w:val="0"/>
        <w:autoSpaceDN w:val="0"/>
        <w:spacing w:before="2" w:after="0" w:line="240" w:lineRule="auto"/>
        <w:ind w:left="1072" w:hanging="505"/>
        <w:rPr>
          <w:rFonts w:eastAsia="Arial Narrow" w:cstheme="minorHAnsi"/>
          <w:i/>
          <w:sz w:val="20"/>
          <w:szCs w:val="20"/>
          <w:lang w:val="en-US"/>
        </w:rPr>
      </w:pPr>
      <w:sdt>
        <w:sdtPr>
          <w:rPr>
            <w:sz w:val="20"/>
            <w:szCs w:val="20"/>
          </w:rPr>
          <w:id w:val="26350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2C57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3974">
        <w:rPr>
          <w:rFonts w:eastAsia="Arial Narrow" w:cs="Arial Narrow"/>
          <w:sz w:val="20"/>
          <w:szCs w:val="20"/>
          <w:lang w:val="en-US"/>
        </w:rPr>
        <w:tab/>
      </w:r>
      <w:r w:rsidR="007D7E63" w:rsidRPr="002C5753">
        <w:rPr>
          <w:rFonts w:eastAsia="Arial Narrow" w:cstheme="minorHAnsi"/>
          <w:sz w:val="20"/>
          <w:szCs w:val="20"/>
          <w:lang w:val="en-US"/>
        </w:rPr>
        <w:t xml:space="preserve">No </w:t>
      </w:r>
      <w:r w:rsidR="007D7E63" w:rsidRPr="002C5753">
        <w:rPr>
          <w:rFonts w:eastAsia="Arial Narrow" w:cstheme="minorHAnsi"/>
          <w:i/>
          <w:sz w:val="20"/>
          <w:szCs w:val="20"/>
          <w:lang w:val="en-US"/>
        </w:rPr>
        <w:t>(go to question 5)</w:t>
      </w:r>
    </w:p>
    <w:p w14:paraId="6983F84B" w14:textId="77777777" w:rsidR="007D7E63" w:rsidRPr="002C5753" w:rsidRDefault="007D7E63" w:rsidP="006D2930">
      <w:pPr>
        <w:widowControl w:val="0"/>
        <w:autoSpaceDE w:val="0"/>
        <w:autoSpaceDN w:val="0"/>
        <w:spacing w:before="10" w:after="120" w:line="240" w:lineRule="auto"/>
        <w:ind w:left="567"/>
        <w:rPr>
          <w:rFonts w:eastAsia="Arial Narrow" w:cs="Arial Narrow"/>
          <w:sz w:val="20"/>
          <w:szCs w:val="20"/>
          <w:lang w:val="en-US"/>
        </w:rPr>
      </w:pPr>
    </w:p>
    <w:p w14:paraId="06D95275" w14:textId="77777777" w:rsidR="007D7E63" w:rsidRPr="00C7533B" w:rsidRDefault="007D7E63" w:rsidP="00313974">
      <w:pPr>
        <w:widowControl w:val="0"/>
        <w:numPr>
          <w:ilvl w:val="0"/>
          <w:numId w:val="9"/>
        </w:numPr>
        <w:tabs>
          <w:tab w:val="left" w:pos="580"/>
        </w:tabs>
        <w:autoSpaceDE w:val="0"/>
        <w:autoSpaceDN w:val="0"/>
        <w:spacing w:after="0" w:line="256" w:lineRule="auto"/>
        <w:ind w:left="580" w:right="38"/>
        <w:jc w:val="both"/>
        <w:rPr>
          <w:rFonts w:eastAsia="Arial Narrow" w:cstheme="minorHAnsi"/>
          <w:b/>
          <w:sz w:val="20"/>
          <w:szCs w:val="20"/>
          <w:lang w:val="en-US"/>
        </w:rPr>
      </w:pPr>
      <w:r w:rsidRPr="00C7533B">
        <w:rPr>
          <w:rFonts w:eastAsia="Arial Narrow" w:cstheme="minorHAnsi"/>
          <w:b/>
          <w:sz w:val="20"/>
          <w:szCs w:val="20"/>
          <w:lang w:val="en-US"/>
        </w:rPr>
        <w:t>If differences in terms of QoL are expected, do you plan to use any generic or disease specific instrument to measure quality of</w:t>
      </w:r>
      <w:r w:rsidRPr="00C7533B">
        <w:rPr>
          <w:rFonts w:eastAsia="Arial Narrow" w:cstheme="minorHAnsi"/>
          <w:b/>
          <w:spacing w:val="-10"/>
          <w:sz w:val="20"/>
          <w:szCs w:val="20"/>
          <w:lang w:val="en-US"/>
        </w:rPr>
        <w:t xml:space="preserve"> </w:t>
      </w:r>
      <w:r w:rsidRPr="00C7533B">
        <w:rPr>
          <w:rFonts w:eastAsia="Arial Narrow" w:cstheme="minorHAnsi"/>
          <w:b/>
          <w:sz w:val="20"/>
          <w:szCs w:val="20"/>
          <w:lang w:val="en-US"/>
        </w:rPr>
        <w:t>life?</w:t>
      </w:r>
    </w:p>
    <w:p w14:paraId="5A3CF39F" w14:textId="78142BAC" w:rsidR="007D7E63" w:rsidRDefault="00694B3B" w:rsidP="00C7533B">
      <w:pPr>
        <w:widowControl w:val="0"/>
        <w:autoSpaceDE w:val="0"/>
        <w:autoSpaceDN w:val="0"/>
        <w:spacing w:before="2" w:after="0" w:line="240" w:lineRule="auto"/>
        <w:ind w:left="1072" w:hanging="505"/>
        <w:rPr>
          <w:sz w:val="20"/>
          <w:szCs w:val="20"/>
        </w:rPr>
      </w:pPr>
      <w:sdt>
        <w:sdtPr>
          <w:rPr>
            <w:sz w:val="20"/>
            <w:szCs w:val="20"/>
          </w:rPr>
          <w:id w:val="-43806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Yes</w:t>
      </w:r>
    </w:p>
    <w:p w14:paraId="38DC628A" w14:textId="087E5040" w:rsidR="00C7533B" w:rsidRPr="00C7533B" w:rsidRDefault="00C7533B" w:rsidP="00C7533B">
      <w:pPr>
        <w:widowControl w:val="0"/>
        <w:autoSpaceDE w:val="0"/>
        <w:autoSpaceDN w:val="0"/>
        <w:spacing w:before="2" w:after="0" w:line="240" w:lineRule="auto"/>
        <w:ind w:left="1577" w:hanging="505"/>
        <w:rPr>
          <w:sz w:val="20"/>
          <w:szCs w:val="20"/>
        </w:rPr>
      </w:pPr>
      <w:r w:rsidRPr="00C7533B">
        <w:rPr>
          <w:color w:val="4F81BD" w:themeColor="accent1"/>
          <w:sz w:val="20"/>
          <w:szCs w:val="20"/>
        </w:rPr>
        <w:t xml:space="preserve">[Which one/s] </w:t>
      </w:r>
      <w:r>
        <w:rPr>
          <w:sz w:val="20"/>
          <w:szCs w:val="20"/>
        </w:rPr>
        <w:t>______________________</w:t>
      </w:r>
    </w:p>
    <w:p w14:paraId="4FE2AFD3" w14:textId="0CA55B02" w:rsidR="007D7E63" w:rsidRDefault="00694B3B" w:rsidP="00C7533B">
      <w:pPr>
        <w:widowControl w:val="0"/>
        <w:autoSpaceDE w:val="0"/>
        <w:autoSpaceDN w:val="0"/>
        <w:spacing w:before="2" w:after="0" w:line="240" w:lineRule="auto"/>
        <w:ind w:left="1072" w:hanging="505"/>
        <w:rPr>
          <w:sz w:val="20"/>
          <w:szCs w:val="20"/>
        </w:rPr>
      </w:pPr>
      <w:sdt>
        <w:sdtPr>
          <w:rPr>
            <w:sz w:val="20"/>
            <w:szCs w:val="20"/>
          </w:rPr>
          <w:id w:val="129116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D1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No</w:t>
      </w:r>
    </w:p>
    <w:p w14:paraId="3EA12468" w14:textId="317FA979" w:rsidR="00C7533B" w:rsidRDefault="00C7533B" w:rsidP="00C7533B">
      <w:pPr>
        <w:widowControl w:val="0"/>
        <w:autoSpaceDE w:val="0"/>
        <w:autoSpaceDN w:val="0"/>
        <w:spacing w:before="2" w:after="0" w:line="240" w:lineRule="auto"/>
        <w:ind w:left="1072" w:hanging="505"/>
        <w:rPr>
          <w:sz w:val="20"/>
          <w:szCs w:val="20"/>
        </w:rPr>
      </w:pPr>
    </w:p>
    <w:p w14:paraId="09954BAC" w14:textId="77777777" w:rsidR="006D2930" w:rsidRPr="00C7533B" w:rsidRDefault="006D2930" w:rsidP="00C7533B">
      <w:pPr>
        <w:widowControl w:val="0"/>
        <w:autoSpaceDE w:val="0"/>
        <w:autoSpaceDN w:val="0"/>
        <w:spacing w:before="2" w:after="0" w:line="240" w:lineRule="auto"/>
        <w:ind w:left="1072" w:hanging="505"/>
        <w:rPr>
          <w:sz w:val="20"/>
          <w:szCs w:val="20"/>
        </w:rPr>
      </w:pPr>
    </w:p>
    <w:p w14:paraId="39FACA4C" w14:textId="25CE1B05" w:rsidR="007D7E63" w:rsidRPr="00C7533B" w:rsidRDefault="007D7E63" w:rsidP="00C7533B">
      <w:pPr>
        <w:widowControl w:val="0"/>
        <w:numPr>
          <w:ilvl w:val="0"/>
          <w:numId w:val="9"/>
        </w:numPr>
        <w:tabs>
          <w:tab w:val="left" w:pos="580"/>
        </w:tabs>
        <w:autoSpaceDE w:val="0"/>
        <w:autoSpaceDN w:val="0"/>
        <w:spacing w:after="0" w:line="259" w:lineRule="auto"/>
        <w:ind w:left="580" w:right="39"/>
        <w:jc w:val="both"/>
        <w:rPr>
          <w:rFonts w:eastAsia="Arial Narrow" w:cs="Arial Narrow"/>
          <w:b/>
          <w:sz w:val="20"/>
          <w:szCs w:val="20"/>
          <w:lang w:val="en-US"/>
        </w:rPr>
      </w:pPr>
      <w:r w:rsidRPr="00C7533B">
        <w:rPr>
          <w:rFonts w:eastAsia="Arial Narrow" w:cstheme="minorHAnsi"/>
          <w:b/>
          <w:sz w:val="20"/>
          <w:szCs w:val="20"/>
          <w:lang w:val="en-US"/>
        </w:rPr>
        <w:t>Have you identified any potential differences in terms of resource use between the intervention and comparator/current practice (which may result in</w:t>
      </w:r>
      <w:r w:rsidRPr="00C7533B">
        <w:rPr>
          <w:rFonts w:eastAsia="Arial Narrow" w:cs="Arial Narrow"/>
          <w:b/>
          <w:sz w:val="20"/>
          <w:szCs w:val="20"/>
          <w:lang w:val="en-US"/>
        </w:rPr>
        <w:t xml:space="preserve"> differences in</w:t>
      </w:r>
      <w:r w:rsidRPr="00C7533B">
        <w:rPr>
          <w:rFonts w:eastAsia="Arial Narrow" w:cs="Arial Narrow"/>
          <w:b/>
          <w:spacing w:val="-4"/>
          <w:sz w:val="20"/>
          <w:szCs w:val="20"/>
          <w:lang w:val="en-US"/>
        </w:rPr>
        <w:t xml:space="preserve"> </w:t>
      </w:r>
      <w:r w:rsidRPr="00C7533B">
        <w:rPr>
          <w:rFonts w:eastAsia="Arial Narrow" w:cs="Arial Narrow"/>
          <w:b/>
          <w:sz w:val="20"/>
          <w:szCs w:val="20"/>
          <w:lang w:val="en-US"/>
        </w:rPr>
        <w:t>costs)?</w:t>
      </w:r>
    </w:p>
    <w:p w14:paraId="652FA7EA" w14:textId="433DB994" w:rsidR="007D7E63" w:rsidRPr="00C7533B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2" w:hanging="425"/>
        <w:rPr>
          <w:sz w:val="20"/>
          <w:szCs w:val="20"/>
        </w:rPr>
      </w:pPr>
      <w:sdt>
        <w:sdtPr>
          <w:rPr>
            <w:sz w:val="20"/>
            <w:szCs w:val="20"/>
          </w:rPr>
          <w:id w:val="116921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974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 xml:space="preserve">Yes </w:t>
      </w:r>
      <w:r w:rsidR="007D7E63" w:rsidRPr="00C7533B">
        <w:rPr>
          <w:i/>
          <w:sz w:val="20"/>
          <w:szCs w:val="20"/>
        </w:rPr>
        <w:t>(go to question 6)</w:t>
      </w:r>
    </w:p>
    <w:p w14:paraId="7049A1D5" w14:textId="3F84A840" w:rsidR="007D7E63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i/>
          <w:sz w:val="20"/>
          <w:szCs w:val="20"/>
        </w:rPr>
      </w:pPr>
      <w:sdt>
        <w:sdtPr>
          <w:rPr>
            <w:sz w:val="20"/>
            <w:szCs w:val="20"/>
          </w:rPr>
          <w:id w:val="71685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DE7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 xml:space="preserve">No </w:t>
      </w:r>
      <w:r w:rsidR="007D7E63" w:rsidRPr="00C7533B">
        <w:rPr>
          <w:i/>
          <w:sz w:val="20"/>
          <w:szCs w:val="20"/>
        </w:rPr>
        <w:t>(go to question 9)</w:t>
      </w:r>
    </w:p>
    <w:p w14:paraId="5F3783E1" w14:textId="77777777" w:rsidR="006D2930" w:rsidRPr="00C7533B" w:rsidRDefault="006D2930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</w:p>
    <w:p w14:paraId="53D262D0" w14:textId="70D6E3FF" w:rsidR="007D7E63" w:rsidRPr="00C7533B" w:rsidRDefault="007D7E63" w:rsidP="00C7533B">
      <w:pPr>
        <w:widowControl w:val="0"/>
        <w:numPr>
          <w:ilvl w:val="0"/>
          <w:numId w:val="9"/>
        </w:numPr>
        <w:tabs>
          <w:tab w:val="left" w:pos="580"/>
        </w:tabs>
        <w:autoSpaceDE w:val="0"/>
        <w:autoSpaceDN w:val="0"/>
        <w:spacing w:before="100" w:after="0" w:line="256" w:lineRule="auto"/>
        <w:ind w:left="580" w:right="155"/>
        <w:jc w:val="both"/>
        <w:rPr>
          <w:rFonts w:eastAsia="Arial Narrow" w:cstheme="minorHAnsi"/>
          <w:b/>
          <w:sz w:val="20"/>
          <w:szCs w:val="20"/>
          <w:lang w:val="en-US"/>
        </w:rPr>
      </w:pPr>
      <w:r w:rsidRPr="00C7533B">
        <w:rPr>
          <w:rFonts w:eastAsia="Arial Narrow" w:cstheme="minorHAnsi"/>
          <w:b/>
          <w:sz w:val="20"/>
          <w:szCs w:val="20"/>
          <w:lang w:val="en-US"/>
        </w:rPr>
        <w:t>What do you think is contributing to the difference in resource use (</w:t>
      </w:r>
      <w:r w:rsidRPr="00C7533B">
        <w:rPr>
          <w:rFonts w:eastAsia="Arial Narrow" w:cstheme="minorHAnsi"/>
          <w:b/>
          <w:i/>
          <w:sz w:val="20"/>
          <w:szCs w:val="20"/>
          <w:lang w:val="en-US"/>
        </w:rPr>
        <w:t>choose all that apply</w:t>
      </w:r>
      <w:r w:rsidRPr="00C7533B">
        <w:rPr>
          <w:rFonts w:eastAsia="Arial Narrow" w:cstheme="minorHAnsi"/>
          <w:b/>
          <w:sz w:val="20"/>
          <w:szCs w:val="20"/>
          <w:lang w:val="en-US"/>
        </w:rPr>
        <w:t>)?</w:t>
      </w:r>
    </w:p>
    <w:p w14:paraId="492597E9" w14:textId="78CB419B" w:rsidR="007D7E63" w:rsidRPr="00C7533B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-170763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974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The intervention itself.</w:t>
      </w:r>
    </w:p>
    <w:p w14:paraId="42419106" w14:textId="3C141E60" w:rsidR="007D7E63" w:rsidRPr="00C7533B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193786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Differences in the incidence of AEs which lead to differences in management, hence costs.</w:t>
      </w:r>
    </w:p>
    <w:p w14:paraId="686562AD" w14:textId="63F859E8" w:rsidR="007D7E63" w:rsidRPr="00C7533B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-146333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680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Differences in the management of the disease other than the intervention.</w:t>
      </w:r>
    </w:p>
    <w:p w14:paraId="14877C57" w14:textId="57B207F1" w:rsidR="007D7E63" w:rsidRPr="00C7533B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115117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The intervention is expected to prolong life; hence patients are expected to incur more healthcare costs.</w:t>
      </w:r>
    </w:p>
    <w:p w14:paraId="2CB9C1E4" w14:textId="30EC960C" w:rsidR="007D7E63" w:rsidRPr="00C7533B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-192679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Differences in concomitant medications.</w:t>
      </w:r>
    </w:p>
    <w:p w14:paraId="0AE2FE51" w14:textId="16CA7566" w:rsidR="0058553B" w:rsidRPr="00C7533B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47965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386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Differences in required procedures.</w:t>
      </w:r>
    </w:p>
    <w:p w14:paraId="56977D9E" w14:textId="28DDC9A1" w:rsidR="007D7E63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42762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1386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Differences in numbers of cases detected (for diagnostic interventions).</w:t>
      </w:r>
    </w:p>
    <w:p w14:paraId="5F8CEA32" w14:textId="77777777" w:rsidR="00C7533B" w:rsidRPr="00C7533B" w:rsidRDefault="00C7533B" w:rsidP="006D2930">
      <w:pPr>
        <w:widowControl w:val="0"/>
        <w:tabs>
          <w:tab w:val="left" w:pos="993"/>
        </w:tabs>
        <w:autoSpaceDE w:val="0"/>
        <w:autoSpaceDN w:val="0"/>
        <w:spacing w:before="18" w:after="120" w:line="240" w:lineRule="auto"/>
        <w:ind w:left="992" w:hanging="425"/>
        <w:rPr>
          <w:sz w:val="20"/>
          <w:szCs w:val="20"/>
        </w:rPr>
      </w:pPr>
    </w:p>
    <w:p w14:paraId="0CBB084B" w14:textId="77777777" w:rsidR="007D7E63" w:rsidRPr="00C7533B" w:rsidRDefault="007D7E63" w:rsidP="00313974">
      <w:pPr>
        <w:widowControl w:val="0"/>
        <w:numPr>
          <w:ilvl w:val="0"/>
          <w:numId w:val="9"/>
        </w:numPr>
        <w:tabs>
          <w:tab w:val="left" w:pos="580"/>
        </w:tabs>
        <w:autoSpaceDE w:val="0"/>
        <w:autoSpaceDN w:val="0"/>
        <w:spacing w:after="0" w:line="256" w:lineRule="auto"/>
        <w:ind w:left="580" w:right="154"/>
        <w:jc w:val="both"/>
        <w:rPr>
          <w:rFonts w:eastAsia="Arial Narrow" w:cstheme="minorHAnsi"/>
          <w:b/>
          <w:sz w:val="20"/>
          <w:szCs w:val="20"/>
          <w:lang w:val="en-US"/>
        </w:rPr>
      </w:pPr>
      <w:r w:rsidRPr="00C7533B">
        <w:rPr>
          <w:rFonts w:eastAsia="Arial Narrow" w:cstheme="minorHAnsi"/>
          <w:b/>
          <w:sz w:val="20"/>
          <w:szCs w:val="20"/>
          <w:lang w:val="en-US"/>
        </w:rPr>
        <w:t xml:space="preserve">Do you think patients incur costs beyond health- related costs (i.e. time, </w:t>
      </w:r>
      <w:proofErr w:type="spellStart"/>
      <w:r w:rsidRPr="00C7533B">
        <w:rPr>
          <w:rFonts w:eastAsia="Arial Narrow" w:cstheme="minorHAnsi"/>
          <w:b/>
          <w:sz w:val="20"/>
          <w:szCs w:val="20"/>
          <w:lang w:val="en-US"/>
        </w:rPr>
        <w:t>carers</w:t>
      </w:r>
      <w:proofErr w:type="spellEnd"/>
      <w:r w:rsidRPr="00C7533B">
        <w:rPr>
          <w:rFonts w:eastAsia="Arial Narrow" w:cstheme="minorHAnsi"/>
          <w:b/>
          <w:sz w:val="20"/>
          <w:szCs w:val="20"/>
          <w:lang w:val="en-US"/>
        </w:rPr>
        <w:t>, productivity, etc.)?</w:t>
      </w:r>
    </w:p>
    <w:p w14:paraId="7E39DC51" w14:textId="047E5039" w:rsidR="007D7E63" w:rsidRPr="00C7533B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139006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Yes</w:t>
      </w:r>
    </w:p>
    <w:p w14:paraId="0CC5FCAD" w14:textId="11D48BE5" w:rsidR="007D7E63" w:rsidRPr="00C7533B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-14211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No</w:t>
      </w:r>
    </w:p>
    <w:p w14:paraId="227B2608" w14:textId="16C19D7F" w:rsidR="007D7E63" w:rsidRDefault="007D7E63" w:rsidP="007D7E63">
      <w:pPr>
        <w:widowControl w:val="0"/>
        <w:autoSpaceDE w:val="0"/>
        <w:autoSpaceDN w:val="0"/>
        <w:spacing w:before="5" w:after="0" w:line="240" w:lineRule="auto"/>
        <w:rPr>
          <w:rFonts w:eastAsia="Arial Narrow" w:cs="Arial Narrow"/>
          <w:sz w:val="20"/>
          <w:szCs w:val="20"/>
          <w:lang w:val="en-US"/>
        </w:rPr>
      </w:pPr>
    </w:p>
    <w:p w14:paraId="1CC3C31E" w14:textId="1D210F4C" w:rsidR="006D2930" w:rsidRDefault="006D2930" w:rsidP="007D7E63">
      <w:pPr>
        <w:widowControl w:val="0"/>
        <w:autoSpaceDE w:val="0"/>
        <w:autoSpaceDN w:val="0"/>
        <w:spacing w:before="5" w:after="0" w:line="240" w:lineRule="auto"/>
        <w:rPr>
          <w:rFonts w:eastAsia="Arial Narrow" w:cs="Arial Narrow"/>
          <w:sz w:val="20"/>
          <w:szCs w:val="20"/>
          <w:lang w:val="en-US"/>
        </w:rPr>
      </w:pPr>
    </w:p>
    <w:p w14:paraId="18548F55" w14:textId="7F0B769C" w:rsidR="006D2930" w:rsidRDefault="006D2930" w:rsidP="007D7E63">
      <w:pPr>
        <w:widowControl w:val="0"/>
        <w:autoSpaceDE w:val="0"/>
        <w:autoSpaceDN w:val="0"/>
        <w:spacing w:before="5" w:after="0" w:line="240" w:lineRule="auto"/>
        <w:rPr>
          <w:rFonts w:eastAsia="Arial Narrow" w:cs="Arial Narrow"/>
          <w:sz w:val="20"/>
          <w:szCs w:val="20"/>
          <w:lang w:val="en-US"/>
        </w:rPr>
      </w:pPr>
    </w:p>
    <w:p w14:paraId="75D22A7E" w14:textId="77777777" w:rsidR="006D2930" w:rsidRDefault="006D2930" w:rsidP="007D7E63">
      <w:pPr>
        <w:widowControl w:val="0"/>
        <w:autoSpaceDE w:val="0"/>
        <w:autoSpaceDN w:val="0"/>
        <w:spacing w:before="5" w:after="0" w:line="240" w:lineRule="auto"/>
        <w:rPr>
          <w:rFonts w:eastAsia="Arial Narrow" w:cs="Arial Narrow"/>
          <w:sz w:val="20"/>
          <w:szCs w:val="20"/>
          <w:lang w:val="en-US"/>
        </w:rPr>
      </w:pPr>
    </w:p>
    <w:p w14:paraId="696EC8AF" w14:textId="6CE57BCC" w:rsidR="007D7E63" w:rsidRPr="00C7533B" w:rsidRDefault="007D7E63" w:rsidP="00313974">
      <w:pPr>
        <w:widowControl w:val="0"/>
        <w:numPr>
          <w:ilvl w:val="0"/>
          <w:numId w:val="9"/>
        </w:numPr>
        <w:tabs>
          <w:tab w:val="left" w:pos="580"/>
        </w:tabs>
        <w:autoSpaceDE w:val="0"/>
        <w:autoSpaceDN w:val="0"/>
        <w:spacing w:after="0" w:line="259" w:lineRule="auto"/>
        <w:ind w:left="580" w:right="154"/>
        <w:jc w:val="both"/>
        <w:rPr>
          <w:rFonts w:eastAsia="Arial Narrow" w:cstheme="minorHAnsi"/>
          <w:b/>
          <w:sz w:val="20"/>
          <w:szCs w:val="20"/>
          <w:lang w:val="en-US"/>
        </w:rPr>
      </w:pPr>
      <w:r w:rsidRPr="00C7533B">
        <w:rPr>
          <w:rFonts w:eastAsia="Arial Narrow" w:cstheme="minorHAnsi"/>
          <w:b/>
          <w:sz w:val="20"/>
          <w:szCs w:val="20"/>
          <w:lang w:val="en-US"/>
        </w:rPr>
        <w:lastRenderedPageBreak/>
        <w:t>Are you considering asking patients for consent to access their Medicare data (MBS &amp; PBS) and/or hospital record data to identify resource use?</w:t>
      </w:r>
    </w:p>
    <w:p w14:paraId="5A15E23A" w14:textId="2807D903" w:rsidR="007D7E63" w:rsidRPr="00C7533B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-3997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Yes</w:t>
      </w:r>
    </w:p>
    <w:p w14:paraId="1494A031" w14:textId="07BA0400" w:rsidR="007D7E63" w:rsidRPr="00C7533B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-100196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No</w:t>
      </w:r>
    </w:p>
    <w:p w14:paraId="24D23877" w14:textId="201ECAE4" w:rsidR="007D7E63" w:rsidRPr="002C5753" w:rsidRDefault="007D7E63" w:rsidP="007D7E63">
      <w:pPr>
        <w:widowControl w:val="0"/>
        <w:autoSpaceDE w:val="0"/>
        <w:autoSpaceDN w:val="0"/>
        <w:spacing w:before="6" w:after="0" w:line="240" w:lineRule="auto"/>
        <w:rPr>
          <w:rFonts w:eastAsia="Arial Narrow" w:cs="Arial Narrow"/>
          <w:sz w:val="20"/>
          <w:szCs w:val="20"/>
          <w:lang w:val="en-US"/>
        </w:rPr>
      </w:pPr>
    </w:p>
    <w:p w14:paraId="2FCCFDB4" w14:textId="3533B023" w:rsidR="007D7E63" w:rsidRPr="00C7533B" w:rsidRDefault="00C7533B" w:rsidP="00313974">
      <w:pPr>
        <w:widowControl w:val="0"/>
        <w:numPr>
          <w:ilvl w:val="0"/>
          <w:numId w:val="9"/>
        </w:numPr>
        <w:tabs>
          <w:tab w:val="left" w:pos="580"/>
        </w:tabs>
        <w:autoSpaceDE w:val="0"/>
        <w:autoSpaceDN w:val="0"/>
        <w:spacing w:before="1" w:after="0" w:line="240" w:lineRule="auto"/>
        <w:ind w:left="580" w:right="155"/>
        <w:jc w:val="both"/>
        <w:rPr>
          <w:rFonts w:eastAsia="Arial Narrow" w:cstheme="minorHAnsi"/>
          <w:b/>
          <w:sz w:val="20"/>
          <w:szCs w:val="20"/>
          <w:lang w:val="en-US"/>
        </w:rPr>
      </w:pPr>
      <w:r w:rsidRPr="00C7533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47B5" wp14:editId="4EF26E74">
                <wp:simplePos x="0" y="0"/>
                <wp:positionH relativeFrom="page">
                  <wp:posOffset>3943350</wp:posOffset>
                </wp:positionH>
                <wp:positionV relativeFrom="paragraph">
                  <wp:posOffset>210185</wp:posOffset>
                </wp:positionV>
                <wp:extent cx="3086100" cy="742315"/>
                <wp:effectExtent l="0" t="0" r="0" b="6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42315"/>
                        </a:xfrm>
                        <a:prstGeom prst="rect">
                          <a:avLst/>
                        </a:prstGeom>
                        <a:noFill/>
                        <a:ln w="7367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A4F9F" w14:textId="77777777" w:rsidR="00AF7028" w:rsidRPr="00456B14" w:rsidRDefault="007D7E63" w:rsidP="00456B14">
                            <w:pPr>
                              <w:shd w:val="clear" w:color="auto" w:fill="EEECE1" w:themeFill="background2"/>
                              <w:spacing w:before="96" w:after="0" w:line="252" w:lineRule="exact"/>
                              <w:ind w:left="96"/>
                              <w:rPr>
                                <w:sz w:val="20"/>
                                <w:szCs w:val="20"/>
                              </w:rPr>
                            </w:pPr>
                            <w:r w:rsidRPr="00456B1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Recommendation</w:t>
                            </w:r>
                            <w:r w:rsidRPr="00456B1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F4C9D6D" w14:textId="6D40E47C" w:rsidR="007D7E63" w:rsidRPr="00456B14" w:rsidRDefault="007D7E63" w:rsidP="00456B14">
                            <w:pPr>
                              <w:shd w:val="clear" w:color="auto" w:fill="EEECE1" w:themeFill="background2"/>
                              <w:spacing w:after="120" w:line="252" w:lineRule="exact"/>
                              <w:ind w:left="96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456B1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If you answered </w:t>
                            </w:r>
                            <w:r w:rsidRPr="00456B14">
                              <w:rPr>
                                <w:b/>
                                <w:i/>
                                <w:sz w:val="20"/>
                                <w:szCs w:val="20"/>
                                <w:u w:val="thick"/>
                              </w:rPr>
                              <w:t>yes</w:t>
                            </w:r>
                            <w:r w:rsidRPr="00456B1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6B14">
                              <w:rPr>
                                <w:i/>
                                <w:sz w:val="20"/>
                                <w:szCs w:val="20"/>
                              </w:rPr>
                              <w:t>to questions 3, 5 and/or 9, please contact MASC to request a health economics audit for this study.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347B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0.5pt;margin-top:16.55pt;width:243pt;height:5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" filled="f" stroked="f" strokeweight=".20464mm">
                <v:textbox inset="0,0,0,0">
                  <w:txbxContent>
                    <w:p w14:paraId="6D8A4F9F" w14:textId="77777777" w:rsidR="00AF7028" w:rsidRPr="00456B14" w:rsidRDefault="007D7E63" w:rsidP="00456B14">
                      <w:pPr>
                        <w:shd w:val="clear" w:color="auto" w:fill="EEECE1" w:themeFill="background2"/>
                        <w:spacing w:before="96" w:after="0" w:line="252" w:lineRule="exact"/>
                        <w:ind w:left="96"/>
                        <w:rPr>
                          <w:sz w:val="20"/>
                          <w:szCs w:val="20"/>
                        </w:rPr>
                      </w:pPr>
                      <w:r w:rsidRPr="00456B14">
                        <w:rPr>
                          <w:b/>
                          <w:sz w:val="20"/>
                          <w:szCs w:val="20"/>
                          <w:u w:val="single"/>
                        </w:rPr>
                        <w:t>Recommendation</w:t>
                      </w:r>
                      <w:r w:rsidRPr="00456B14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F4C9D6D" w14:textId="6D40E47C" w:rsidR="007D7E63" w:rsidRPr="00456B14" w:rsidRDefault="007D7E63" w:rsidP="00456B14">
                      <w:pPr>
                        <w:shd w:val="clear" w:color="auto" w:fill="EEECE1" w:themeFill="background2"/>
                        <w:spacing w:after="120" w:line="252" w:lineRule="exact"/>
                        <w:ind w:left="96"/>
                        <w:rPr>
                          <w:i/>
                          <w:sz w:val="20"/>
                          <w:szCs w:val="20"/>
                        </w:rPr>
                      </w:pPr>
                      <w:r w:rsidRPr="00456B14">
                        <w:rPr>
                          <w:i/>
                          <w:sz w:val="20"/>
                          <w:szCs w:val="20"/>
                        </w:rPr>
                        <w:t xml:space="preserve">If you answered </w:t>
                      </w:r>
                      <w:r w:rsidRPr="00456B14">
                        <w:rPr>
                          <w:b/>
                          <w:i/>
                          <w:sz w:val="20"/>
                          <w:szCs w:val="20"/>
                          <w:u w:val="thick"/>
                        </w:rPr>
                        <w:t>yes</w:t>
                      </w:r>
                      <w:r w:rsidRPr="00456B14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456B14">
                        <w:rPr>
                          <w:i/>
                          <w:sz w:val="20"/>
                          <w:szCs w:val="20"/>
                        </w:rPr>
                        <w:t>to questions 3, 5 and/or 9, please contact MASC to request a health economics audit for this study.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7E63" w:rsidRPr="00C7533B">
        <w:rPr>
          <w:rFonts w:eastAsia="Arial Narrow" w:cstheme="minorHAnsi"/>
          <w:b/>
          <w:sz w:val="20"/>
          <w:szCs w:val="20"/>
          <w:lang w:val="en-US"/>
        </w:rPr>
        <w:t xml:space="preserve">In the context of this research, are you interested in knowing the preferences of patients or </w:t>
      </w:r>
      <w:proofErr w:type="spellStart"/>
      <w:r w:rsidR="007D7E63" w:rsidRPr="00C7533B">
        <w:rPr>
          <w:rFonts w:eastAsia="Arial Narrow" w:cstheme="minorHAnsi"/>
          <w:b/>
          <w:sz w:val="20"/>
          <w:szCs w:val="20"/>
          <w:lang w:val="en-US"/>
        </w:rPr>
        <w:t>carers</w:t>
      </w:r>
      <w:proofErr w:type="spellEnd"/>
      <w:r w:rsidR="007D7E63" w:rsidRPr="00C7533B">
        <w:rPr>
          <w:rFonts w:eastAsia="Arial Narrow" w:cstheme="minorHAnsi"/>
          <w:b/>
          <w:sz w:val="20"/>
          <w:szCs w:val="20"/>
          <w:lang w:val="en-US"/>
        </w:rPr>
        <w:t xml:space="preserve"> for the treatment options being compared in the</w:t>
      </w:r>
      <w:r w:rsidR="007D7E63" w:rsidRPr="00C7533B">
        <w:rPr>
          <w:rFonts w:eastAsia="Arial Narrow" w:cstheme="minorHAnsi"/>
          <w:b/>
          <w:spacing w:val="-9"/>
          <w:sz w:val="20"/>
          <w:szCs w:val="20"/>
          <w:lang w:val="en-US"/>
        </w:rPr>
        <w:t xml:space="preserve"> </w:t>
      </w:r>
      <w:r w:rsidR="007D7E63" w:rsidRPr="00C7533B">
        <w:rPr>
          <w:rFonts w:eastAsia="Arial Narrow" w:cstheme="minorHAnsi"/>
          <w:b/>
          <w:sz w:val="20"/>
          <w:szCs w:val="20"/>
          <w:lang w:val="en-US"/>
        </w:rPr>
        <w:t>trial?</w:t>
      </w:r>
    </w:p>
    <w:p w14:paraId="662DBF60" w14:textId="33608438" w:rsidR="007D7E63" w:rsidRPr="00C7533B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21802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Yes</w:t>
      </w:r>
    </w:p>
    <w:p w14:paraId="0413AFAD" w14:textId="00ED932C" w:rsidR="007D7E63" w:rsidRPr="00C7533B" w:rsidRDefault="00694B3B" w:rsidP="00C7533B">
      <w:pPr>
        <w:widowControl w:val="0"/>
        <w:tabs>
          <w:tab w:val="left" w:pos="993"/>
        </w:tabs>
        <w:autoSpaceDE w:val="0"/>
        <w:autoSpaceDN w:val="0"/>
        <w:spacing w:before="18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17369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C7533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7533B" w:rsidRPr="00C7533B">
        <w:rPr>
          <w:sz w:val="20"/>
          <w:szCs w:val="20"/>
        </w:rPr>
        <w:tab/>
      </w:r>
      <w:r w:rsidR="007D7E63" w:rsidRPr="00C7533B">
        <w:rPr>
          <w:sz w:val="20"/>
          <w:szCs w:val="20"/>
        </w:rPr>
        <w:t>No</w:t>
      </w:r>
    </w:p>
    <w:p w14:paraId="0247459C" w14:textId="77777777" w:rsidR="007D7E63" w:rsidRPr="007D7E63" w:rsidRDefault="007D7E63" w:rsidP="007D7E63">
      <w:pPr>
        <w:widowControl w:val="0"/>
        <w:autoSpaceDE w:val="0"/>
        <w:autoSpaceDN w:val="0"/>
        <w:spacing w:after="0" w:line="240" w:lineRule="auto"/>
        <w:rPr>
          <w:rFonts w:ascii="Arial Narrow" w:eastAsia="Arial Narrow" w:hAnsi="Arial Narrow" w:cs="Arial Narrow"/>
          <w:sz w:val="20"/>
          <w:szCs w:val="20"/>
          <w:lang w:val="en-US"/>
        </w:rPr>
        <w:sectPr w:rsidR="007D7E63" w:rsidRPr="007D7E63">
          <w:headerReference w:type="default" r:id="rId14"/>
          <w:type w:val="continuous"/>
          <w:pgSz w:w="11920" w:h="16840"/>
          <w:pgMar w:top="1400" w:right="1220" w:bottom="280" w:left="1220" w:header="720" w:footer="720" w:gutter="0"/>
          <w:cols w:num="2" w:space="720" w:equalWidth="0">
            <w:col w:w="4482" w:space="386"/>
            <w:col w:w="4612"/>
          </w:cols>
        </w:sectPr>
      </w:pPr>
    </w:p>
    <w:tbl>
      <w:tblPr>
        <w:tblStyle w:val="TableGrid"/>
        <w:tblW w:w="0" w:type="auto"/>
        <w:tblInd w:w="13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14"/>
      </w:tblGrid>
      <w:tr w:rsidR="0098528B" w14:paraId="321ACEF8" w14:textId="77777777" w:rsidTr="0098528B">
        <w:tc>
          <w:tcPr>
            <w:tcW w:w="9214" w:type="dxa"/>
            <w:shd w:val="clear" w:color="auto" w:fill="BFBFBF" w:themeFill="background1" w:themeFillShade="BF"/>
          </w:tcPr>
          <w:p w14:paraId="777DD9D6" w14:textId="7F48980C" w:rsidR="0098528B" w:rsidRDefault="0098528B" w:rsidP="0098528B">
            <w:pPr>
              <w:spacing w:line="276" w:lineRule="auto"/>
              <w:ind w:left="1157" w:hanging="1134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00FF363B">
              <w:rPr>
                <w:b/>
                <w:sz w:val="20"/>
              </w:rPr>
              <w:lastRenderedPageBreak/>
              <w:t xml:space="preserve">Pathway </w:t>
            </w:r>
            <w:r>
              <w:rPr>
                <w:b/>
                <w:sz w:val="20"/>
              </w:rPr>
              <w:t>B</w:t>
            </w:r>
            <w:r w:rsidRPr="00FF363B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A</w:t>
            </w:r>
            <w:r w:rsidRPr="00456B14">
              <w:rPr>
                <w:rFonts w:cstheme="minorHAnsi"/>
                <w:sz w:val="20"/>
                <w:szCs w:val="20"/>
              </w:rPr>
              <w:t xml:space="preserve"> health economic analysis is </w:t>
            </w:r>
            <w:r>
              <w:rPr>
                <w:rFonts w:cstheme="minorHAnsi"/>
                <w:sz w:val="20"/>
                <w:szCs w:val="20"/>
              </w:rPr>
              <w:t>not currently being considered, but it would be helpful to assess whether it might be relevant</w:t>
            </w:r>
          </w:p>
        </w:tc>
      </w:tr>
    </w:tbl>
    <w:p w14:paraId="41DEF961" w14:textId="2211CB7E" w:rsidR="0098528B" w:rsidRDefault="0098528B" w:rsidP="007D7E63">
      <w:pPr>
        <w:widowControl w:val="0"/>
        <w:autoSpaceDE w:val="0"/>
        <w:autoSpaceDN w:val="0"/>
        <w:spacing w:before="4" w:after="0" w:line="240" w:lineRule="auto"/>
        <w:rPr>
          <w:rFonts w:ascii="Arial Narrow" w:eastAsia="Arial Narrow" w:hAnsi="Arial Narrow" w:cs="Arial Narrow"/>
          <w:sz w:val="20"/>
          <w:szCs w:val="20"/>
          <w:lang w:val="en-US"/>
        </w:rPr>
      </w:pPr>
    </w:p>
    <w:p w14:paraId="57CF9CB2" w14:textId="77777777" w:rsidR="007D7E63" w:rsidRPr="0098528B" w:rsidRDefault="007D7E63" w:rsidP="007D7E63">
      <w:pPr>
        <w:widowControl w:val="0"/>
        <w:numPr>
          <w:ilvl w:val="0"/>
          <w:numId w:val="4"/>
        </w:numPr>
        <w:tabs>
          <w:tab w:val="left" w:pos="579"/>
          <w:tab w:val="left" w:pos="580"/>
        </w:tabs>
        <w:autoSpaceDE w:val="0"/>
        <w:autoSpaceDN w:val="0"/>
        <w:spacing w:before="99" w:after="0" w:line="240" w:lineRule="auto"/>
        <w:rPr>
          <w:rFonts w:eastAsia="Arial Narrow" w:cstheme="minorHAnsi"/>
          <w:b/>
          <w:sz w:val="20"/>
          <w:szCs w:val="20"/>
          <w:lang w:val="en-US"/>
        </w:rPr>
      </w:pPr>
      <w:r w:rsidRPr="0098528B">
        <w:rPr>
          <w:rFonts w:eastAsia="Arial Narrow" w:cstheme="minorHAnsi"/>
          <w:b/>
          <w:sz w:val="20"/>
          <w:szCs w:val="20"/>
          <w:lang w:val="en-US"/>
        </w:rPr>
        <w:t>What type of clinical trial is this</w:t>
      </w:r>
      <w:r w:rsidRPr="0098528B">
        <w:rPr>
          <w:rFonts w:eastAsia="Arial Narrow" w:cstheme="minorHAnsi"/>
          <w:b/>
          <w:spacing w:val="-5"/>
          <w:sz w:val="20"/>
          <w:szCs w:val="20"/>
          <w:lang w:val="en-US"/>
        </w:rPr>
        <w:t xml:space="preserve"> </w:t>
      </w:r>
      <w:r w:rsidRPr="0098528B">
        <w:rPr>
          <w:rFonts w:eastAsia="Arial Narrow" w:cstheme="minorHAnsi"/>
          <w:b/>
          <w:sz w:val="20"/>
          <w:szCs w:val="20"/>
          <w:lang w:val="en-US"/>
        </w:rPr>
        <w:t>trial?</w:t>
      </w:r>
    </w:p>
    <w:p w14:paraId="52BB2AC9" w14:textId="4742C58F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169210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F3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Interventional</w:t>
      </w:r>
    </w:p>
    <w:p w14:paraId="71653DDA" w14:textId="055F586C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-19127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2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Observational</w:t>
      </w:r>
      <w:r w:rsidR="0098528B">
        <w:rPr>
          <w:sz w:val="20"/>
          <w:szCs w:val="20"/>
        </w:rPr>
        <w:t xml:space="preserve"> - </w:t>
      </w:r>
      <w:r w:rsidR="007D7E63" w:rsidRPr="0098528B">
        <w:rPr>
          <w:sz w:val="20"/>
          <w:szCs w:val="20"/>
        </w:rPr>
        <w:t xml:space="preserve">non-interventional </w:t>
      </w:r>
      <w:r w:rsidR="0098528B">
        <w:rPr>
          <w:sz w:val="20"/>
          <w:szCs w:val="20"/>
        </w:rPr>
        <w:t>(</w:t>
      </w:r>
      <w:r w:rsidR="007D7E63" w:rsidRPr="0098528B">
        <w:rPr>
          <w:i/>
          <w:sz w:val="20"/>
          <w:szCs w:val="20"/>
        </w:rPr>
        <w:t>go to question 5</w:t>
      </w:r>
      <w:r w:rsidR="0098528B">
        <w:rPr>
          <w:i/>
          <w:sz w:val="20"/>
          <w:szCs w:val="20"/>
        </w:rPr>
        <w:t>)</w:t>
      </w:r>
    </w:p>
    <w:p w14:paraId="5402D66B" w14:textId="77777777" w:rsidR="007D7E63" w:rsidRPr="0098528B" w:rsidRDefault="007D7E63" w:rsidP="007D7E63">
      <w:pPr>
        <w:widowControl w:val="0"/>
        <w:autoSpaceDE w:val="0"/>
        <w:autoSpaceDN w:val="0"/>
        <w:spacing w:before="6" w:after="0" w:line="240" w:lineRule="auto"/>
        <w:rPr>
          <w:rFonts w:eastAsia="Arial Narrow" w:cs="Arial Narrow"/>
          <w:b/>
          <w:sz w:val="20"/>
          <w:szCs w:val="20"/>
          <w:lang w:val="en-US"/>
        </w:rPr>
      </w:pPr>
    </w:p>
    <w:p w14:paraId="0BE8BB63" w14:textId="77777777" w:rsidR="007D7E63" w:rsidRPr="0037106F" w:rsidRDefault="007D7E63" w:rsidP="007D7E63">
      <w:pPr>
        <w:widowControl w:val="0"/>
        <w:numPr>
          <w:ilvl w:val="0"/>
          <w:numId w:val="4"/>
        </w:numPr>
        <w:tabs>
          <w:tab w:val="left" w:pos="579"/>
          <w:tab w:val="left" w:pos="580"/>
        </w:tabs>
        <w:autoSpaceDE w:val="0"/>
        <w:autoSpaceDN w:val="0"/>
        <w:spacing w:after="0" w:line="240" w:lineRule="auto"/>
        <w:rPr>
          <w:rFonts w:eastAsia="Arial Narrow" w:cstheme="minorHAnsi"/>
          <w:sz w:val="20"/>
          <w:szCs w:val="20"/>
          <w:lang w:val="en-US"/>
        </w:rPr>
      </w:pPr>
      <w:r w:rsidRPr="0098528B">
        <w:rPr>
          <w:rFonts w:eastAsia="Arial Narrow" w:cstheme="minorHAnsi"/>
          <w:b/>
          <w:sz w:val="20"/>
          <w:szCs w:val="20"/>
          <w:lang w:val="en-US"/>
        </w:rPr>
        <w:t>What is the aim of your study (</w:t>
      </w:r>
      <w:r w:rsidRPr="0098528B">
        <w:rPr>
          <w:rFonts w:eastAsia="Arial Narrow" w:cstheme="minorHAnsi"/>
          <w:b/>
          <w:i/>
          <w:sz w:val="20"/>
          <w:szCs w:val="20"/>
          <w:lang w:val="en-US"/>
        </w:rPr>
        <w:t>choose all that</w:t>
      </w:r>
      <w:r w:rsidRPr="0098528B">
        <w:rPr>
          <w:rFonts w:eastAsia="Arial Narrow" w:cstheme="minorHAnsi"/>
          <w:b/>
          <w:i/>
          <w:spacing w:val="-16"/>
          <w:sz w:val="20"/>
          <w:szCs w:val="20"/>
          <w:lang w:val="en-US"/>
        </w:rPr>
        <w:t xml:space="preserve"> </w:t>
      </w:r>
      <w:r w:rsidRPr="0098528B">
        <w:rPr>
          <w:rFonts w:eastAsia="Arial Narrow" w:cstheme="minorHAnsi"/>
          <w:b/>
          <w:i/>
          <w:sz w:val="20"/>
          <w:szCs w:val="20"/>
          <w:lang w:val="en-US"/>
        </w:rPr>
        <w:t>apply</w:t>
      </w:r>
      <w:r w:rsidRPr="0098528B">
        <w:rPr>
          <w:rFonts w:eastAsia="Arial Narrow" w:cstheme="minorHAnsi"/>
          <w:b/>
          <w:sz w:val="20"/>
          <w:szCs w:val="20"/>
          <w:lang w:val="en-US"/>
        </w:rPr>
        <w:t>)?</w:t>
      </w:r>
    </w:p>
    <w:p w14:paraId="7A6989BF" w14:textId="62AC0D63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-151908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F3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 w:rsidRP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Descriptive (i.e. systematic review of the literature)</w:t>
      </w:r>
    </w:p>
    <w:p w14:paraId="3DD65AD9" w14:textId="45F70091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8457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 w:rsidRP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Change current practice (</w:t>
      </w:r>
      <w:proofErr w:type="spellStart"/>
      <w:r w:rsidR="007D7E63" w:rsidRPr="0098528B">
        <w:rPr>
          <w:sz w:val="20"/>
          <w:szCs w:val="20"/>
        </w:rPr>
        <w:t>e.g</w:t>
      </w:r>
      <w:proofErr w:type="spellEnd"/>
      <w:r w:rsidR="007D7E63" w:rsidRPr="0098528B">
        <w:rPr>
          <w:sz w:val="20"/>
          <w:szCs w:val="20"/>
        </w:rPr>
        <w:t xml:space="preserve"> Phase III)</w:t>
      </w:r>
    </w:p>
    <w:p w14:paraId="6368176A" w14:textId="6132EDA9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-80577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E51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 w:rsidRP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Construct a registry</w:t>
      </w:r>
    </w:p>
    <w:p w14:paraId="2B571C85" w14:textId="615D6909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168231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F3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 w:rsidRP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Instrument validation</w:t>
      </w:r>
    </w:p>
    <w:p w14:paraId="47EDDA15" w14:textId="4ABEFACF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48313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F3F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 w:rsidRP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Feasibility study (</w:t>
      </w:r>
      <w:proofErr w:type="spellStart"/>
      <w:r w:rsidR="007D7E63" w:rsidRPr="0098528B">
        <w:rPr>
          <w:sz w:val="20"/>
          <w:szCs w:val="20"/>
        </w:rPr>
        <w:t>e.g</w:t>
      </w:r>
      <w:proofErr w:type="spellEnd"/>
      <w:r w:rsidR="007D7E63" w:rsidRPr="0098528B">
        <w:rPr>
          <w:sz w:val="20"/>
          <w:szCs w:val="20"/>
        </w:rPr>
        <w:t xml:space="preserve"> Phase II, randomised Phase II)</w:t>
      </w:r>
    </w:p>
    <w:p w14:paraId="0AD42136" w14:textId="325A55C5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-145648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F3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 w:rsidRP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Safety (</w:t>
      </w:r>
      <w:proofErr w:type="spellStart"/>
      <w:r w:rsidR="007D7E63" w:rsidRPr="0098528B">
        <w:rPr>
          <w:sz w:val="20"/>
          <w:szCs w:val="20"/>
        </w:rPr>
        <w:t>e.g</w:t>
      </w:r>
      <w:proofErr w:type="spellEnd"/>
      <w:r w:rsidR="007D7E63" w:rsidRPr="0098528B">
        <w:rPr>
          <w:sz w:val="20"/>
          <w:szCs w:val="20"/>
        </w:rPr>
        <w:t xml:space="preserve"> Phase I, Phase </w:t>
      </w:r>
      <w:proofErr w:type="spellStart"/>
      <w:r w:rsidR="007D7E63" w:rsidRPr="0098528B">
        <w:rPr>
          <w:sz w:val="20"/>
          <w:szCs w:val="20"/>
        </w:rPr>
        <w:t>Ib</w:t>
      </w:r>
      <w:proofErr w:type="spellEnd"/>
      <w:r w:rsidR="007D7E63" w:rsidRPr="0098528B">
        <w:rPr>
          <w:sz w:val="20"/>
          <w:szCs w:val="20"/>
        </w:rPr>
        <w:t>)</w:t>
      </w:r>
    </w:p>
    <w:p w14:paraId="070AD655" w14:textId="30F3592D" w:rsidR="007D7E63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212811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F3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 w:rsidRP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Other</w:t>
      </w:r>
    </w:p>
    <w:p w14:paraId="02B0D5F7" w14:textId="5394891E" w:rsidR="0098528B" w:rsidRPr="0098528B" w:rsidRDefault="0098528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1419" w:hanging="426"/>
        <w:rPr>
          <w:sz w:val="20"/>
          <w:szCs w:val="20"/>
        </w:rPr>
      </w:pPr>
      <w:r>
        <w:rPr>
          <w:color w:val="4F81BD" w:themeColor="accent1"/>
          <w:sz w:val="20"/>
          <w:szCs w:val="20"/>
        </w:rPr>
        <w:t xml:space="preserve">[Please specify] </w:t>
      </w:r>
      <w:r>
        <w:rPr>
          <w:sz w:val="20"/>
          <w:szCs w:val="20"/>
        </w:rPr>
        <w:t>__________________________________________________________________</w:t>
      </w:r>
    </w:p>
    <w:p w14:paraId="6D2FF6F1" w14:textId="77777777" w:rsidR="007D7E63" w:rsidRPr="0037106F" w:rsidRDefault="007D7E63" w:rsidP="007D7E63">
      <w:pPr>
        <w:widowControl w:val="0"/>
        <w:autoSpaceDE w:val="0"/>
        <w:autoSpaceDN w:val="0"/>
        <w:spacing w:before="5" w:after="0" w:line="240" w:lineRule="auto"/>
        <w:rPr>
          <w:rFonts w:eastAsia="Arial Narrow" w:cs="Arial Narrow"/>
          <w:i/>
          <w:sz w:val="20"/>
          <w:szCs w:val="20"/>
          <w:lang w:val="en-US"/>
        </w:rPr>
      </w:pPr>
    </w:p>
    <w:p w14:paraId="64216A98" w14:textId="77777777" w:rsidR="007D7E63" w:rsidRPr="0098528B" w:rsidRDefault="007D7E63" w:rsidP="007D7E63">
      <w:pPr>
        <w:widowControl w:val="0"/>
        <w:numPr>
          <w:ilvl w:val="0"/>
          <w:numId w:val="4"/>
        </w:numPr>
        <w:tabs>
          <w:tab w:val="left" w:pos="579"/>
          <w:tab w:val="left" w:pos="580"/>
        </w:tabs>
        <w:autoSpaceDE w:val="0"/>
        <w:autoSpaceDN w:val="0"/>
        <w:spacing w:after="0" w:line="240" w:lineRule="auto"/>
        <w:rPr>
          <w:rFonts w:eastAsia="Arial Narrow" w:cstheme="minorHAnsi"/>
          <w:b/>
          <w:sz w:val="20"/>
          <w:szCs w:val="20"/>
          <w:lang w:val="en-US"/>
        </w:rPr>
      </w:pPr>
      <w:r w:rsidRPr="0098528B">
        <w:rPr>
          <w:rFonts w:eastAsia="Arial Narrow" w:cstheme="minorHAnsi"/>
          <w:b/>
          <w:sz w:val="20"/>
          <w:szCs w:val="20"/>
          <w:lang w:val="en-US"/>
        </w:rPr>
        <w:t>Is the intervention expected to impact the quality of life (QoL) of patients or</w:t>
      </w:r>
      <w:r w:rsidRPr="0098528B">
        <w:rPr>
          <w:rFonts w:eastAsia="Arial Narrow" w:cstheme="minorHAnsi"/>
          <w:b/>
          <w:spacing w:val="-21"/>
          <w:sz w:val="20"/>
          <w:szCs w:val="20"/>
          <w:lang w:val="en-US"/>
        </w:rPr>
        <w:t xml:space="preserve"> </w:t>
      </w:r>
      <w:proofErr w:type="spellStart"/>
      <w:r w:rsidRPr="0098528B">
        <w:rPr>
          <w:rFonts w:eastAsia="Arial Narrow" w:cstheme="minorHAnsi"/>
          <w:b/>
          <w:sz w:val="20"/>
          <w:szCs w:val="20"/>
          <w:lang w:val="en-US"/>
        </w:rPr>
        <w:t>carers</w:t>
      </w:r>
      <w:proofErr w:type="spellEnd"/>
      <w:r w:rsidRPr="0098528B">
        <w:rPr>
          <w:rFonts w:eastAsia="Arial Narrow" w:cstheme="minorHAnsi"/>
          <w:b/>
          <w:sz w:val="20"/>
          <w:szCs w:val="20"/>
          <w:lang w:val="en-US"/>
        </w:rPr>
        <w:t>?</w:t>
      </w:r>
    </w:p>
    <w:p w14:paraId="71032A8C" w14:textId="7022885B" w:rsidR="007D7E63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-97890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F3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 w:rsidRP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Yes (please describe how it is expected to change QoL relative to current practice)</w:t>
      </w:r>
    </w:p>
    <w:p w14:paraId="77D5EC3D" w14:textId="4539AC05" w:rsidR="0098528B" w:rsidRPr="0098528B" w:rsidRDefault="0098528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1419" w:hanging="426"/>
        <w:rPr>
          <w:sz w:val="20"/>
          <w:szCs w:val="20"/>
        </w:rPr>
      </w:pPr>
      <w:r w:rsidRPr="0098528B">
        <w:rPr>
          <w:color w:val="4F81BD" w:themeColor="accent1"/>
          <w:sz w:val="20"/>
          <w:szCs w:val="20"/>
        </w:rPr>
        <w:t xml:space="preserve">[Description] </w:t>
      </w:r>
      <w:r>
        <w:rPr>
          <w:sz w:val="20"/>
          <w:szCs w:val="20"/>
        </w:rPr>
        <w:t>____________________________________________________________________</w:t>
      </w:r>
    </w:p>
    <w:p w14:paraId="21843B31" w14:textId="0CC73B7B" w:rsidR="007D7E63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-511760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2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528B" w:rsidRP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No</w:t>
      </w:r>
    </w:p>
    <w:p w14:paraId="1103DFB5" w14:textId="77777777" w:rsidR="0098528B" w:rsidRPr="0098528B" w:rsidRDefault="0098528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</w:p>
    <w:p w14:paraId="6BBFEB9F" w14:textId="77777777" w:rsidR="007D7E63" w:rsidRPr="0098528B" w:rsidRDefault="007D7E63" w:rsidP="007D7E63">
      <w:pPr>
        <w:widowControl w:val="0"/>
        <w:numPr>
          <w:ilvl w:val="0"/>
          <w:numId w:val="4"/>
        </w:numPr>
        <w:tabs>
          <w:tab w:val="left" w:pos="579"/>
          <w:tab w:val="left" w:pos="580"/>
        </w:tabs>
        <w:autoSpaceDE w:val="0"/>
        <w:autoSpaceDN w:val="0"/>
        <w:spacing w:after="0" w:line="261" w:lineRule="auto"/>
        <w:ind w:right="265"/>
        <w:rPr>
          <w:rFonts w:eastAsia="Arial Narrow" w:cstheme="minorHAnsi"/>
          <w:b/>
          <w:sz w:val="20"/>
          <w:szCs w:val="20"/>
          <w:lang w:val="en-US"/>
        </w:rPr>
      </w:pPr>
      <w:r w:rsidRPr="0098528B">
        <w:rPr>
          <w:rFonts w:eastAsia="Arial Narrow" w:cstheme="minorHAnsi"/>
          <w:b/>
          <w:sz w:val="20"/>
          <w:szCs w:val="20"/>
          <w:lang w:val="en-US"/>
        </w:rPr>
        <w:t>Have you identified any potential differences in terms of resource use between the intervention and comparator/current practice (which may result in differences in</w:t>
      </w:r>
      <w:r w:rsidRPr="0098528B">
        <w:rPr>
          <w:rFonts w:eastAsia="Arial Narrow" w:cstheme="minorHAnsi"/>
          <w:b/>
          <w:spacing w:val="-12"/>
          <w:sz w:val="20"/>
          <w:szCs w:val="20"/>
          <w:lang w:val="en-US"/>
        </w:rPr>
        <w:t xml:space="preserve"> </w:t>
      </w:r>
      <w:r w:rsidRPr="0098528B">
        <w:rPr>
          <w:rFonts w:eastAsia="Arial Narrow" w:cstheme="minorHAnsi"/>
          <w:b/>
          <w:sz w:val="20"/>
          <w:szCs w:val="20"/>
          <w:lang w:val="en-US"/>
        </w:rPr>
        <w:t>costs)?</w:t>
      </w:r>
    </w:p>
    <w:p w14:paraId="3CBF30F1" w14:textId="6B1236A7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93054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F3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 w:rsidRP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Yes (please provide description below)</w:t>
      </w:r>
    </w:p>
    <w:p w14:paraId="02509896" w14:textId="091B213B" w:rsidR="0098528B" w:rsidRPr="0098528B" w:rsidRDefault="0098528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1419" w:hanging="426"/>
        <w:rPr>
          <w:sz w:val="20"/>
          <w:szCs w:val="20"/>
        </w:rPr>
      </w:pPr>
      <w:r w:rsidRPr="0098528B">
        <w:rPr>
          <w:color w:val="4F81BD" w:themeColor="accent1"/>
          <w:sz w:val="20"/>
          <w:szCs w:val="20"/>
        </w:rPr>
        <w:t xml:space="preserve">[Description] </w:t>
      </w:r>
      <w:r>
        <w:rPr>
          <w:sz w:val="20"/>
          <w:szCs w:val="20"/>
        </w:rPr>
        <w:t>____________________________________________________________________</w:t>
      </w:r>
    </w:p>
    <w:p w14:paraId="0DC562E6" w14:textId="3D8067EF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125994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28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8528B" w:rsidRP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 xml:space="preserve">No </w:t>
      </w:r>
      <w:r w:rsidR="007D7E63" w:rsidRPr="0098528B">
        <w:rPr>
          <w:i/>
          <w:sz w:val="20"/>
          <w:szCs w:val="20"/>
        </w:rPr>
        <w:t>(go to question 5)</w:t>
      </w:r>
    </w:p>
    <w:p w14:paraId="71E67EC7" w14:textId="77777777" w:rsidR="0098528B" w:rsidRPr="0098528B" w:rsidRDefault="0098528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</w:p>
    <w:p w14:paraId="75579462" w14:textId="77777777" w:rsidR="007D7E63" w:rsidRPr="0098528B" w:rsidRDefault="007D7E63" w:rsidP="007D7E63">
      <w:pPr>
        <w:widowControl w:val="0"/>
        <w:numPr>
          <w:ilvl w:val="0"/>
          <w:numId w:val="4"/>
        </w:numPr>
        <w:tabs>
          <w:tab w:val="left" w:pos="579"/>
          <w:tab w:val="left" w:pos="580"/>
        </w:tabs>
        <w:autoSpaceDE w:val="0"/>
        <w:autoSpaceDN w:val="0"/>
        <w:spacing w:before="100" w:after="0" w:line="240" w:lineRule="auto"/>
        <w:rPr>
          <w:rFonts w:eastAsia="Arial Narrow" w:cstheme="minorHAnsi"/>
          <w:b/>
          <w:sz w:val="20"/>
          <w:szCs w:val="20"/>
          <w:lang w:val="en-US"/>
        </w:rPr>
      </w:pPr>
      <w:r w:rsidRPr="0098528B">
        <w:rPr>
          <w:rFonts w:eastAsia="Arial Narrow" w:cstheme="minorHAnsi"/>
          <w:b/>
          <w:sz w:val="20"/>
          <w:szCs w:val="20"/>
          <w:lang w:val="en-US"/>
        </w:rPr>
        <w:t>Have you planned to collect data regarding resource use related to the</w:t>
      </w:r>
      <w:r w:rsidRPr="0098528B">
        <w:rPr>
          <w:rFonts w:eastAsia="Arial Narrow" w:cstheme="minorHAnsi"/>
          <w:b/>
          <w:spacing w:val="-24"/>
          <w:sz w:val="20"/>
          <w:szCs w:val="20"/>
          <w:lang w:val="en-US"/>
        </w:rPr>
        <w:t xml:space="preserve"> </w:t>
      </w:r>
      <w:r w:rsidRPr="0098528B">
        <w:rPr>
          <w:rFonts w:eastAsia="Arial Narrow" w:cstheme="minorHAnsi"/>
          <w:b/>
          <w:sz w:val="20"/>
          <w:szCs w:val="20"/>
          <w:lang w:val="en-US"/>
        </w:rPr>
        <w:t>intervention?</w:t>
      </w:r>
    </w:p>
    <w:p w14:paraId="3BE47933" w14:textId="0253E64D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25262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F3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 w:rsidRP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Yes</w:t>
      </w:r>
    </w:p>
    <w:p w14:paraId="470A6E45" w14:textId="36ED1D66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sz w:val="20"/>
          <w:szCs w:val="20"/>
        </w:rPr>
      </w:pPr>
      <w:sdt>
        <w:sdtPr>
          <w:rPr>
            <w:sz w:val="20"/>
            <w:szCs w:val="20"/>
          </w:rPr>
          <w:id w:val="-60434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F3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>
        <w:rPr>
          <w:sz w:val="20"/>
          <w:szCs w:val="20"/>
        </w:rPr>
        <w:tab/>
      </w:r>
      <w:r w:rsidR="007D7E63" w:rsidRPr="0098528B">
        <w:rPr>
          <w:sz w:val="20"/>
          <w:szCs w:val="20"/>
        </w:rPr>
        <w:t>No</w:t>
      </w:r>
    </w:p>
    <w:p w14:paraId="7635379D" w14:textId="77777777" w:rsidR="007D7E63" w:rsidRPr="0037106F" w:rsidRDefault="007D7E63" w:rsidP="007D7E63">
      <w:pPr>
        <w:widowControl w:val="0"/>
        <w:autoSpaceDE w:val="0"/>
        <w:autoSpaceDN w:val="0"/>
        <w:spacing w:before="5" w:after="0" w:line="240" w:lineRule="auto"/>
        <w:rPr>
          <w:rFonts w:eastAsia="Arial Narrow" w:cs="Arial Narrow"/>
          <w:sz w:val="20"/>
          <w:szCs w:val="20"/>
          <w:lang w:val="en-US"/>
        </w:rPr>
      </w:pPr>
    </w:p>
    <w:p w14:paraId="72A3671C" w14:textId="77777777" w:rsidR="007D7E63" w:rsidRPr="0037106F" w:rsidRDefault="007D7E63" w:rsidP="007D7E63">
      <w:pPr>
        <w:widowControl w:val="0"/>
        <w:numPr>
          <w:ilvl w:val="0"/>
          <w:numId w:val="4"/>
        </w:numPr>
        <w:tabs>
          <w:tab w:val="left" w:pos="579"/>
          <w:tab w:val="left" w:pos="580"/>
        </w:tabs>
        <w:autoSpaceDE w:val="0"/>
        <w:autoSpaceDN w:val="0"/>
        <w:spacing w:after="0" w:line="256" w:lineRule="auto"/>
        <w:ind w:right="258"/>
        <w:rPr>
          <w:rFonts w:eastAsia="Arial Narrow" w:cstheme="minorHAnsi"/>
          <w:sz w:val="20"/>
          <w:szCs w:val="20"/>
          <w:lang w:val="en-US"/>
        </w:rPr>
      </w:pPr>
      <w:r w:rsidRPr="0037106F">
        <w:rPr>
          <w:rFonts w:eastAsia="Arial Narrow" w:cstheme="minorHAnsi"/>
          <w:sz w:val="20"/>
          <w:szCs w:val="20"/>
          <w:lang w:val="en-US"/>
        </w:rPr>
        <w:t xml:space="preserve">In the context of this research, are you interested in knowing about the preferences of patients or </w:t>
      </w:r>
      <w:proofErr w:type="spellStart"/>
      <w:r w:rsidRPr="0037106F">
        <w:rPr>
          <w:rFonts w:eastAsia="Arial Narrow" w:cstheme="minorHAnsi"/>
          <w:sz w:val="20"/>
          <w:szCs w:val="20"/>
          <w:lang w:val="en-US"/>
        </w:rPr>
        <w:t>carers</w:t>
      </w:r>
      <w:proofErr w:type="spellEnd"/>
      <w:r w:rsidRPr="0037106F">
        <w:rPr>
          <w:rFonts w:eastAsia="Arial Narrow" w:cstheme="minorHAnsi"/>
          <w:sz w:val="20"/>
          <w:szCs w:val="20"/>
          <w:lang w:val="en-US"/>
        </w:rPr>
        <w:t xml:space="preserve"> for the alternative treatment options in the</w:t>
      </w:r>
      <w:r w:rsidRPr="0037106F">
        <w:rPr>
          <w:rFonts w:eastAsia="Arial Narrow" w:cstheme="minorHAnsi"/>
          <w:spacing w:val="-3"/>
          <w:sz w:val="20"/>
          <w:szCs w:val="20"/>
          <w:lang w:val="en-US"/>
        </w:rPr>
        <w:t xml:space="preserve"> </w:t>
      </w:r>
      <w:r w:rsidRPr="0037106F">
        <w:rPr>
          <w:rFonts w:eastAsia="Arial Narrow" w:cstheme="minorHAnsi"/>
          <w:sz w:val="20"/>
          <w:szCs w:val="20"/>
          <w:lang w:val="en-US"/>
        </w:rPr>
        <w:t>trial?</w:t>
      </w:r>
    </w:p>
    <w:p w14:paraId="01B79EBA" w14:textId="16D0B284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9943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3F3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 w:rsidRPr="0098528B">
        <w:rPr>
          <w:rFonts w:cstheme="minorHAnsi"/>
          <w:sz w:val="20"/>
          <w:szCs w:val="20"/>
        </w:rPr>
        <w:tab/>
      </w:r>
      <w:r w:rsidR="007D7E63" w:rsidRPr="0098528B">
        <w:rPr>
          <w:rFonts w:cstheme="minorHAnsi"/>
          <w:sz w:val="20"/>
          <w:szCs w:val="20"/>
        </w:rPr>
        <w:t>Yes</w:t>
      </w:r>
    </w:p>
    <w:p w14:paraId="7C50FB4A" w14:textId="4F30ABE3" w:rsidR="007D7E63" w:rsidRPr="0098528B" w:rsidRDefault="00694B3B" w:rsidP="0098528B">
      <w:pPr>
        <w:widowControl w:val="0"/>
        <w:tabs>
          <w:tab w:val="left" w:pos="993"/>
        </w:tabs>
        <w:autoSpaceDE w:val="0"/>
        <w:autoSpaceDN w:val="0"/>
        <w:spacing w:before="21" w:after="0" w:line="240" w:lineRule="auto"/>
        <w:ind w:left="993" w:hanging="426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8952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28B" w:rsidRPr="0098528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8528B" w:rsidRPr="0098528B">
        <w:rPr>
          <w:rFonts w:cstheme="minorHAnsi"/>
          <w:sz w:val="20"/>
          <w:szCs w:val="20"/>
        </w:rPr>
        <w:tab/>
      </w:r>
      <w:r w:rsidR="007D7E63" w:rsidRPr="0098528B">
        <w:rPr>
          <w:rFonts w:cstheme="minorHAnsi"/>
          <w:sz w:val="20"/>
          <w:szCs w:val="20"/>
        </w:rPr>
        <w:t>No</w:t>
      </w:r>
    </w:p>
    <w:p w14:paraId="49C54F27" w14:textId="77777777" w:rsidR="007D7E63" w:rsidRPr="0037106F" w:rsidRDefault="007D7E63" w:rsidP="007D7E63">
      <w:pPr>
        <w:widowControl w:val="0"/>
        <w:autoSpaceDE w:val="0"/>
        <w:autoSpaceDN w:val="0"/>
        <w:spacing w:after="0" w:line="240" w:lineRule="auto"/>
        <w:rPr>
          <w:rFonts w:eastAsia="Arial Narrow" w:cs="Arial Narrow"/>
          <w:sz w:val="20"/>
          <w:szCs w:val="20"/>
          <w:lang w:val="en-US"/>
        </w:rPr>
      </w:pPr>
    </w:p>
    <w:p w14:paraId="4E16FA49" w14:textId="737B4D67" w:rsidR="00EB421B" w:rsidRPr="0037106F" w:rsidRDefault="007D7E63" w:rsidP="0098528B">
      <w:pPr>
        <w:widowControl w:val="0"/>
        <w:autoSpaceDE w:val="0"/>
        <w:autoSpaceDN w:val="0"/>
        <w:spacing w:before="5" w:after="0" w:line="240" w:lineRule="auto"/>
        <w:rPr>
          <w:b/>
          <w:color w:val="000000" w:themeColor="text1"/>
          <w:sz w:val="20"/>
          <w:szCs w:val="20"/>
          <w:u w:val="single"/>
        </w:rPr>
      </w:pPr>
      <w:r w:rsidRPr="0037106F">
        <w:rPr>
          <w:rFonts w:eastAsia="Arial Narrow" w:cs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3EB9058" wp14:editId="148DBA61">
                <wp:simplePos x="0" y="0"/>
                <wp:positionH relativeFrom="page">
                  <wp:posOffset>838200</wp:posOffset>
                </wp:positionH>
                <wp:positionV relativeFrom="paragraph">
                  <wp:posOffset>223520</wp:posOffset>
                </wp:positionV>
                <wp:extent cx="5749290" cy="628650"/>
                <wp:effectExtent l="0" t="0" r="381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628650"/>
                        </a:xfrm>
                        <a:prstGeom prst="rect">
                          <a:avLst/>
                        </a:prstGeom>
                        <a:noFill/>
                        <a:ln w="7367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919C5" w14:textId="2B666762" w:rsidR="007D7E63" w:rsidRPr="00B90D35" w:rsidRDefault="007D7E63" w:rsidP="00B90D35">
                            <w:pPr>
                              <w:shd w:val="clear" w:color="auto" w:fill="EEECE1" w:themeFill="background2"/>
                              <w:spacing w:before="19"/>
                              <w:ind w:left="127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90D3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Recommendation:</w:t>
                            </w:r>
                            <w:r w:rsidR="00B90D35"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B90D35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If you answered </w:t>
                            </w:r>
                            <w:r w:rsidRPr="00B90D35">
                              <w:rPr>
                                <w:b/>
                                <w:i/>
                                <w:sz w:val="20"/>
                                <w:szCs w:val="20"/>
                                <w:u w:val="thick"/>
                              </w:rPr>
                              <w:t>yes</w:t>
                            </w:r>
                            <w:r w:rsidRPr="00B90D3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D35">
                              <w:rPr>
                                <w:i/>
                                <w:sz w:val="20"/>
                                <w:szCs w:val="20"/>
                              </w:rPr>
                              <w:t>to questions 3, 4, and/or 6, please contact MASC to request a health economics audit for this study.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B9058" id="Text Box 15" o:spid="_x0000_s1027" type="#_x0000_t202" style="position:absolute;margin-left:66pt;margin-top:17.6pt;width:452.7pt;height:49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" filled="f" stroked="f" strokeweight=".20464mm">
                <v:textbox inset="0,0,0,0">
                  <w:txbxContent>
                    <w:p w14:paraId="3DF919C5" w14:textId="2B666762" w:rsidR="007D7E63" w:rsidRPr="00B90D35" w:rsidRDefault="007D7E63" w:rsidP="00B90D35">
                      <w:pPr>
                        <w:shd w:val="clear" w:color="auto" w:fill="EEECE1" w:themeFill="background2"/>
                        <w:spacing w:before="19"/>
                        <w:ind w:left="127"/>
                        <w:rPr>
                          <w:b/>
                          <w:sz w:val="20"/>
                          <w:szCs w:val="20"/>
                        </w:rPr>
                      </w:pPr>
                      <w:r w:rsidRPr="00B90D35">
                        <w:rPr>
                          <w:b/>
                          <w:sz w:val="20"/>
                          <w:szCs w:val="20"/>
                          <w:u w:val="single"/>
                        </w:rPr>
                        <w:t>Recommendation:</w:t>
                      </w:r>
                      <w:r w:rsidR="00B90D35">
                        <w:rPr>
                          <w:b/>
                          <w:sz w:val="20"/>
                          <w:szCs w:val="20"/>
                        </w:rPr>
                        <w:br/>
                      </w:r>
                      <w:r w:rsidRPr="00B90D35">
                        <w:rPr>
                          <w:i/>
                          <w:sz w:val="20"/>
                          <w:szCs w:val="20"/>
                        </w:rPr>
                        <w:t xml:space="preserve">If you answered </w:t>
                      </w:r>
                      <w:r w:rsidRPr="00B90D35">
                        <w:rPr>
                          <w:b/>
                          <w:i/>
                          <w:sz w:val="20"/>
                          <w:szCs w:val="20"/>
                          <w:u w:val="thick"/>
                        </w:rPr>
                        <w:t>yes</w:t>
                      </w:r>
                      <w:r w:rsidRPr="00B90D35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90D35">
                        <w:rPr>
                          <w:i/>
                          <w:sz w:val="20"/>
                          <w:szCs w:val="20"/>
                        </w:rPr>
                        <w:t>to questions 3, 4, and/or 6, please contact MASC to request a health economics audit for this study.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E90653" w14:textId="77777777" w:rsidR="00D6145E" w:rsidRDefault="00D6145E" w:rsidP="006A2C3A">
      <w:pPr>
        <w:shd w:val="clear" w:color="auto" w:fill="FFFFFF"/>
        <w:spacing w:after="0" w:line="240" w:lineRule="auto"/>
        <w:rPr>
          <w:b/>
          <w:color w:val="000000" w:themeColor="text1"/>
          <w:u w:val="single"/>
        </w:rPr>
      </w:pPr>
    </w:p>
    <w:p w14:paraId="6D6E181C" w14:textId="5A8194B9" w:rsidR="006A2C3A" w:rsidRPr="0037106F" w:rsidRDefault="006A2C3A" w:rsidP="006A2C3A">
      <w:pPr>
        <w:shd w:val="clear" w:color="auto" w:fill="FFFFFF"/>
        <w:spacing w:after="0" w:line="240" w:lineRule="auto"/>
      </w:pPr>
      <w:r w:rsidRPr="0037106F">
        <w:rPr>
          <w:b/>
          <w:color w:val="000000" w:themeColor="text1"/>
          <w:u w:val="single"/>
        </w:rPr>
        <w:lastRenderedPageBreak/>
        <w:t>Documents attached (e.g. draft protocol, publications)</w:t>
      </w:r>
      <w:r w:rsidRPr="0037106F">
        <w:rPr>
          <w:color w:val="000000" w:themeColor="text1"/>
        </w:rPr>
        <w:t xml:space="preserve"> (provide filenames or description)</w:t>
      </w:r>
    </w:p>
    <w:p w14:paraId="339FCC67" w14:textId="21655435" w:rsidR="006A2C3A" w:rsidRPr="00F9356C" w:rsidRDefault="00F9356C" w:rsidP="006A2C3A">
      <w:pPr>
        <w:spacing w:after="160" w:line="240" w:lineRule="auto"/>
        <w:rPr>
          <w:color w:val="4F81BD" w:themeColor="accent1"/>
          <w:lang w:eastAsia="en-AU"/>
        </w:rPr>
      </w:pPr>
      <w:r w:rsidRPr="00F9356C">
        <w:rPr>
          <w:color w:val="4F81BD" w:themeColor="accent1"/>
          <w:lang w:eastAsia="en-AU"/>
        </w:rPr>
        <w:t>[Insert filenames or descriptions]</w:t>
      </w:r>
    </w:p>
    <w:p w14:paraId="50BE901C" w14:textId="77777777" w:rsidR="004F15EF" w:rsidRPr="0037106F" w:rsidRDefault="004F15EF" w:rsidP="00BE03CB">
      <w:pPr>
        <w:spacing w:after="160" w:line="240" w:lineRule="auto"/>
        <w:rPr>
          <w:lang w:eastAsia="en-AU"/>
        </w:rPr>
      </w:pPr>
    </w:p>
    <w:p w14:paraId="7FD2DB4A" w14:textId="39F964D4" w:rsidR="004F15EF" w:rsidRPr="0037106F" w:rsidRDefault="00694B3B" w:rsidP="001D6629">
      <w:pPr>
        <w:ind w:left="720" w:hanging="720"/>
      </w:pPr>
      <w:sdt>
        <w:sdtPr>
          <w:id w:val="-180976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CE">
            <w:rPr>
              <w:rFonts w:ascii="MS Gothic" w:eastAsia="MS Gothic" w:hAnsi="MS Gothic" w:hint="eastAsia"/>
            </w:rPr>
            <w:t>☐</w:t>
          </w:r>
        </w:sdtContent>
      </w:sdt>
      <w:r w:rsidR="001D6629" w:rsidRPr="0037106F">
        <w:tab/>
      </w:r>
      <w:r w:rsidR="004F15EF" w:rsidRPr="0037106F">
        <w:t xml:space="preserve">We value your privacy. By completing this </w:t>
      </w:r>
      <w:proofErr w:type="gramStart"/>
      <w:r w:rsidR="004F15EF" w:rsidRPr="0037106F">
        <w:t>form</w:t>
      </w:r>
      <w:proofErr w:type="gramEnd"/>
      <w:r w:rsidR="004F15EF" w:rsidRPr="0037106F">
        <w:t xml:space="preserve"> you consent to the collection, use and storage of your personal information in accordance with our Privacy Policy</w:t>
      </w:r>
      <w:r w:rsidR="00BE03CB" w:rsidRPr="0037106F">
        <w:t xml:space="preserve"> available from </w:t>
      </w:r>
      <w:r w:rsidR="003B2808" w:rsidRPr="0037106F">
        <w:t>www.masc.org.au/privacy-policy/</w:t>
      </w:r>
      <w:r w:rsidR="00BE03CB" w:rsidRPr="0037106F">
        <w:t>.</w:t>
      </w:r>
      <w:r w:rsidR="004F15EF" w:rsidRPr="0037106F">
        <w:t xml:space="preserve"> </w:t>
      </w:r>
    </w:p>
    <w:p w14:paraId="0AA7F5D1" w14:textId="77777777" w:rsidR="00D563B3" w:rsidRPr="0037106F" w:rsidRDefault="00D563B3" w:rsidP="00D563B3"/>
    <w:p w14:paraId="075C7CD1" w14:textId="4E124CF7" w:rsidR="00D563B3" w:rsidRPr="0037106F" w:rsidRDefault="00D563B3" w:rsidP="00D563B3">
      <w:pPr>
        <w:rPr>
          <w:b/>
        </w:rPr>
      </w:pPr>
      <w:r w:rsidRPr="0037106F">
        <w:rPr>
          <w:b/>
        </w:rPr>
        <w:t xml:space="preserve">Please email this completed form and any attachments to </w:t>
      </w:r>
      <w:hyperlink r:id="rId15" w:history="1">
        <w:r w:rsidR="00F74BE1" w:rsidRPr="00F74BE1">
          <w:rPr>
            <w:rStyle w:val="Hyperlink"/>
            <w:b/>
          </w:rPr>
          <w:t>grants</w:t>
        </w:r>
        <w:r w:rsidRPr="00F74BE1">
          <w:rPr>
            <w:rStyle w:val="Hyperlink"/>
            <w:b/>
          </w:rPr>
          <w:t>@masc.org.au</w:t>
        </w:r>
      </w:hyperlink>
      <w:r w:rsidR="00F74BE1">
        <w:rPr>
          <w:b/>
        </w:rPr>
        <w:t>.</w:t>
      </w:r>
    </w:p>
    <w:p w14:paraId="632C861D" w14:textId="1EB6B711" w:rsidR="00200900" w:rsidRPr="00244275" w:rsidRDefault="00200900" w:rsidP="00244275">
      <w:pPr>
        <w:rPr>
          <w:b/>
          <w:color w:val="000000" w:themeColor="text1"/>
          <w:u w:val="single"/>
        </w:rPr>
      </w:pPr>
    </w:p>
    <w:sectPr w:rsidR="00200900" w:rsidRPr="00244275" w:rsidSect="006D29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027" w:right="1021" w:bottom="1134" w:left="102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C6744" w14:textId="77777777" w:rsidR="00480B46" w:rsidRDefault="00480B46" w:rsidP="00244275">
      <w:pPr>
        <w:spacing w:after="0" w:line="240" w:lineRule="auto"/>
      </w:pPr>
      <w:r>
        <w:separator/>
      </w:r>
    </w:p>
  </w:endnote>
  <w:endnote w:type="continuationSeparator" w:id="0">
    <w:p w14:paraId="23F85CF8" w14:textId="77777777" w:rsidR="00480B46" w:rsidRDefault="00480B46" w:rsidP="0024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5409"/>
      <w:gridCol w:w="1160"/>
      <w:gridCol w:w="1164"/>
    </w:tblGrid>
    <w:tr w:rsidR="00AF7028" w:rsidRPr="0028685B" w14:paraId="6B960EF2" w14:textId="77777777" w:rsidTr="00F04430">
      <w:tc>
        <w:tcPr>
          <w:tcW w:w="3804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20934EF" w14:textId="0F970D1F" w:rsidR="00AF7028" w:rsidRPr="00D1679C" w:rsidRDefault="00AF7028" w:rsidP="00AF7028">
          <w:pPr>
            <w:pStyle w:val="Tablecontent"/>
            <w:rPr>
              <w:rFonts w:ascii="Calibri" w:hAnsi="Calibri" w:cs="Calibri"/>
              <w:szCs w:val="18"/>
            </w:rPr>
          </w:pPr>
          <w:r w:rsidRPr="00D1679C">
            <w:rPr>
              <w:rFonts w:ascii="Calibri" w:hAnsi="Calibri" w:cs="Calibri"/>
              <w:szCs w:val="18"/>
            </w:rPr>
            <w:t>MASC-</w:t>
          </w:r>
          <w:r w:rsidRPr="00D1679C" w:rsidDel="005E5CB0">
            <w:rPr>
              <w:rFonts w:ascii="Calibri" w:hAnsi="Calibri" w:cs="Calibri"/>
              <w:szCs w:val="18"/>
            </w:rPr>
            <w:t xml:space="preserve"> </w:t>
          </w:r>
          <w:r w:rsidR="00D1679C" w:rsidRPr="00D1679C">
            <w:rPr>
              <w:rFonts w:ascii="Calibri" w:hAnsi="Calibri" w:cs="Calibri"/>
              <w:szCs w:val="18"/>
            </w:rPr>
            <w:t>5</w:t>
          </w:r>
          <w:r w:rsidRPr="00D1679C">
            <w:rPr>
              <w:rFonts w:ascii="Calibri" w:hAnsi="Calibri" w:cs="Calibri"/>
              <w:szCs w:val="18"/>
            </w:rPr>
            <w:t>000-00</w:t>
          </w:r>
          <w:r w:rsidR="00D1679C" w:rsidRPr="00D1679C">
            <w:rPr>
              <w:rFonts w:ascii="Calibri" w:hAnsi="Calibri" w:cs="Calibri"/>
              <w:szCs w:val="18"/>
            </w:rPr>
            <w:t>02</w:t>
          </w:r>
          <w:r w:rsidRPr="00D1679C">
            <w:rPr>
              <w:rFonts w:ascii="Calibri" w:hAnsi="Calibri" w:cs="Calibri"/>
              <w:szCs w:val="18"/>
            </w:rPr>
            <w:t xml:space="preserve">-1- </w:t>
          </w:r>
          <w:r w:rsidRPr="00D1679C">
            <w:rPr>
              <w:rFonts w:asciiTheme="minorHAnsi" w:hAnsiTheme="minorHAnsi" w:cstheme="minorHAnsi"/>
              <w:color w:val="000000" w:themeColor="text1"/>
              <w:szCs w:val="20"/>
            </w:rPr>
            <w:t>CLINICAL TRIAL PROTOCOL SYNOPSIS / RESEARCH PROPOSAL OUTLINE</w:t>
          </w:r>
        </w:p>
      </w:tc>
      <w:tc>
        <w:tcPr>
          <w:tcW w:w="597" w:type="pct"/>
          <w:tcBorders>
            <w:bottom w:val="single" w:sz="4" w:space="0" w:color="auto"/>
          </w:tcBorders>
          <w:vAlign w:val="center"/>
          <w:hideMark/>
        </w:tcPr>
        <w:p w14:paraId="56407436" w14:textId="6D7BA656" w:rsidR="00AF7028" w:rsidRPr="00D1679C" w:rsidRDefault="00D1679C" w:rsidP="00AF7028">
          <w:pPr>
            <w:pStyle w:val="Tablecontent"/>
            <w:jc w:val="center"/>
            <w:rPr>
              <w:rFonts w:ascii="Calibri" w:hAnsi="Calibri" w:cs="Calibri"/>
              <w:szCs w:val="18"/>
            </w:rPr>
          </w:pPr>
          <w:r w:rsidRPr="00D1679C">
            <w:rPr>
              <w:rFonts w:ascii="Calibri" w:hAnsi="Calibri" w:cs="Calibri"/>
              <w:szCs w:val="18"/>
            </w:rPr>
            <w:t>19</w:t>
          </w:r>
          <w:r w:rsidR="00AF7028" w:rsidRPr="00D1679C">
            <w:rPr>
              <w:rFonts w:ascii="Calibri" w:hAnsi="Calibri" w:cs="Calibri"/>
              <w:szCs w:val="18"/>
            </w:rPr>
            <w:t>-</w:t>
          </w:r>
          <w:r w:rsidRPr="00D1679C">
            <w:rPr>
              <w:rFonts w:ascii="Calibri" w:hAnsi="Calibri" w:cs="Calibri"/>
              <w:szCs w:val="18"/>
            </w:rPr>
            <w:t>Oct</w:t>
          </w:r>
          <w:r w:rsidR="00AF7028" w:rsidRPr="00D1679C">
            <w:rPr>
              <w:rFonts w:ascii="Calibri" w:hAnsi="Calibri" w:cs="Calibri"/>
              <w:szCs w:val="18"/>
            </w:rPr>
            <w:t>-2021</w:t>
          </w:r>
        </w:p>
      </w:tc>
      <w:tc>
        <w:tcPr>
          <w:tcW w:w="599" w:type="pct"/>
          <w:tcBorders>
            <w:bottom w:val="single" w:sz="4" w:space="0" w:color="auto"/>
          </w:tcBorders>
          <w:vAlign w:val="center"/>
          <w:hideMark/>
        </w:tcPr>
        <w:p w14:paraId="01B72F16" w14:textId="77777777" w:rsidR="00AF7028" w:rsidRPr="0028685B" w:rsidRDefault="00AF7028" w:rsidP="00AF7028">
          <w:pPr>
            <w:pStyle w:val="Tablecontent"/>
            <w:jc w:val="right"/>
            <w:rPr>
              <w:rFonts w:ascii="Calibri" w:hAnsi="Calibri" w:cs="Calibri"/>
              <w:szCs w:val="18"/>
            </w:rPr>
          </w:pPr>
          <w:r w:rsidRPr="0028685B">
            <w:rPr>
              <w:rFonts w:ascii="Calibri" w:hAnsi="Calibri" w:cs="Calibri"/>
              <w:szCs w:val="18"/>
            </w:rPr>
            <w:t xml:space="preserve">Version </w:t>
          </w:r>
          <w:r>
            <w:rPr>
              <w:rFonts w:ascii="Calibri" w:hAnsi="Calibri" w:cs="Calibri"/>
              <w:szCs w:val="18"/>
            </w:rPr>
            <w:t>1</w:t>
          </w:r>
          <w:r w:rsidRPr="0028685B">
            <w:rPr>
              <w:rFonts w:ascii="Calibri" w:hAnsi="Calibri" w:cs="Calibri"/>
              <w:szCs w:val="18"/>
            </w:rPr>
            <w:t>.0</w:t>
          </w:r>
        </w:p>
      </w:tc>
    </w:tr>
    <w:tr w:rsidR="00AF7028" w:rsidRPr="0028685B" w14:paraId="2933FCB4" w14:textId="77777777" w:rsidTr="00A05AF8">
      <w:tc>
        <w:tcPr>
          <w:tcW w:w="1021" w:type="pct"/>
          <w:tcBorders>
            <w:top w:val="single" w:sz="4" w:space="0" w:color="auto"/>
          </w:tcBorders>
          <w:vAlign w:val="center"/>
        </w:tcPr>
        <w:p w14:paraId="76C83D58" w14:textId="77777777" w:rsidR="00AF7028" w:rsidRPr="0028685B" w:rsidRDefault="00AF7028" w:rsidP="00AF7028">
          <w:pPr>
            <w:pStyle w:val="Tablecontent"/>
            <w:rPr>
              <w:rFonts w:ascii="Calibri" w:hAnsi="Calibri" w:cs="Calibri"/>
              <w:szCs w:val="18"/>
            </w:rPr>
          </w:pPr>
        </w:p>
      </w:tc>
      <w:tc>
        <w:tcPr>
          <w:tcW w:w="2783" w:type="pct"/>
          <w:tcBorders>
            <w:top w:val="single" w:sz="4" w:space="0" w:color="auto"/>
          </w:tcBorders>
          <w:vAlign w:val="center"/>
        </w:tcPr>
        <w:p w14:paraId="7AE64B3B" w14:textId="77777777" w:rsidR="00AF7028" w:rsidRPr="0028685B" w:rsidRDefault="00AF7028" w:rsidP="00AF7028">
          <w:pPr>
            <w:pStyle w:val="Tablecontent"/>
            <w:jc w:val="center"/>
            <w:rPr>
              <w:rFonts w:ascii="Calibri" w:hAnsi="Calibri" w:cs="Calibri"/>
              <w:szCs w:val="18"/>
            </w:rPr>
          </w:pPr>
          <w:r w:rsidRPr="0028685B">
            <w:rPr>
              <w:rFonts w:ascii="Calibri" w:hAnsi="Calibri" w:cs="Calibri"/>
              <w:szCs w:val="18"/>
            </w:rPr>
            <w:t>Confidential</w:t>
          </w:r>
        </w:p>
      </w:tc>
      <w:tc>
        <w:tcPr>
          <w:tcW w:w="1196" w:type="pct"/>
          <w:gridSpan w:val="2"/>
          <w:tcBorders>
            <w:top w:val="single" w:sz="4" w:space="0" w:color="auto"/>
          </w:tcBorders>
          <w:vAlign w:val="center"/>
        </w:tcPr>
        <w:p w14:paraId="6FE116C8" w14:textId="77777777" w:rsidR="00AF7028" w:rsidRPr="0028685B" w:rsidRDefault="00AF7028" w:rsidP="00AF7028">
          <w:pPr>
            <w:pStyle w:val="Tablecontent"/>
            <w:jc w:val="right"/>
            <w:rPr>
              <w:rFonts w:ascii="Calibri" w:hAnsi="Calibri" w:cs="Calibri"/>
              <w:szCs w:val="18"/>
            </w:rPr>
          </w:pPr>
          <w:r w:rsidRPr="00BF5EAA">
            <w:rPr>
              <w:rFonts w:ascii="Calibri" w:hAnsi="Calibri" w:cs="Calibri"/>
              <w:noProof/>
              <w:szCs w:val="18"/>
            </w:rPr>
            <w:t xml:space="preserve">Page </w:t>
          </w:r>
          <w:r w:rsidRPr="00BF5EAA">
            <w:rPr>
              <w:rFonts w:ascii="Calibri" w:hAnsi="Calibri" w:cs="Calibri"/>
              <w:noProof/>
              <w:szCs w:val="18"/>
            </w:rPr>
            <w:fldChar w:fldCharType="begin"/>
          </w:r>
          <w:r w:rsidRPr="00BF5EAA">
            <w:rPr>
              <w:rFonts w:ascii="Calibri" w:hAnsi="Calibri" w:cs="Calibri"/>
              <w:noProof/>
              <w:szCs w:val="18"/>
            </w:rPr>
            <w:instrText xml:space="preserve"> PAGE   \* MERGEFORMAT </w:instrText>
          </w:r>
          <w:r w:rsidRPr="00BF5EAA">
            <w:rPr>
              <w:rFonts w:ascii="Calibri" w:hAnsi="Calibri" w:cs="Calibri"/>
              <w:noProof/>
              <w:szCs w:val="18"/>
            </w:rPr>
            <w:fldChar w:fldCharType="separate"/>
          </w:r>
          <w:r w:rsidRPr="0028685B">
            <w:rPr>
              <w:rFonts w:ascii="Calibri" w:hAnsi="Calibri" w:cs="Calibri"/>
              <w:noProof/>
              <w:szCs w:val="18"/>
            </w:rPr>
            <w:t>1</w:t>
          </w:r>
          <w:r w:rsidRPr="00BF5EAA">
            <w:rPr>
              <w:rFonts w:ascii="Calibri" w:hAnsi="Calibri" w:cs="Calibri"/>
              <w:noProof/>
              <w:szCs w:val="18"/>
            </w:rPr>
            <w:fldChar w:fldCharType="end"/>
          </w:r>
          <w:r w:rsidRPr="00BF5EAA">
            <w:rPr>
              <w:rFonts w:ascii="Calibri" w:hAnsi="Calibri" w:cs="Calibri"/>
              <w:noProof/>
              <w:szCs w:val="18"/>
            </w:rPr>
            <w:t xml:space="preserve"> of </w:t>
          </w:r>
          <w:r w:rsidRPr="00BF5EAA">
            <w:rPr>
              <w:rFonts w:ascii="Calibri" w:hAnsi="Calibri" w:cs="Calibri"/>
              <w:noProof/>
              <w:szCs w:val="18"/>
            </w:rPr>
            <w:fldChar w:fldCharType="begin"/>
          </w:r>
          <w:r w:rsidRPr="00BF5EAA">
            <w:rPr>
              <w:rFonts w:ascii="Calibri" w:hAnsi="Calibri" w:cs="Calibri"/>
              <w:noProof/>
              <w:szCs w:val="18"/>
            </w:rPr>
            <w:instrText xml:space="preserve"> NUMPAGES   \* MERGEFORMAT </w:instrText>
          </w:r>
          <w:r w:rsidRPr="00BF5EAA">
            <w:rPr>
              <w:rFonts w:ascii="Calibri" w:hAnsi="Calibri" w:cs="Calibri"/>
              <w:noProof/>
              <w:szCs w:val="18"/>
            </w:rPr>
            <w:fldChar w:fldCharType="separate"/>
          </w:r>
          <w:r w:rsidRPr="0028685B">
            <w:rPr>
              <w:rFonts w:ascii="Calibri" w:hAnsi="Calibri" w:cs="Calibri"/>
              <w:noProof/>
              <w:szCs w:val="18"/>
            </w:rPr>
            <w:t>2</w:t>
          </w:r>
          <w:r w:rsidRPr="00BF5EAA">
            <w:rPr>
              <w:rFonts w:ascii="Calibri" w:hAnsi="Calibri" w:cs="Calibri"/>
              <w:noProof/>
              <w:szCs w:val="18"/>
            </w:rPr>
            <w:fldChar w:fldCharType="end"/>
          </w:r>
        </w:p>
      </w:tc>
    </w:tr>
  </w:tbl>
  <w:p w14:paraId="1AB86036" w14:textId="117A6955" w:rsidR="00244402" w:rsidRDefault="00244402" w:rsidP="00AF70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47DD4" w14:textId="77777777" w:rsidR="003B2808" w:rsidRDefault="003B2808">
    <w:pPr>
      <w:pStyle w:val="Footer"/>
    </w:pPr>
  </w:p>
  <w:p w14:paraId="0532DD36" w14:textId="77777777" w:rsidR="006017FE" w:rsidRDefault="006017FE"/>
  <w:p w14:paraId="685B33CA" w14:textId="77777777" w:rsidR="006017FE" w:rsidRDefault="006017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F896" w14:textId="38D7F8EB" w:rsidR="00D35C2B" w:rsidRPr="00D35C2B" w:rsidRDefault="00D35C2B" w:rsidP="006D2930">
    <w:pPr>
      <w:pStyle w:val="Footer"/>
      <w:rPr>
        <w:sz w:val="20"/>
        <w:szCs w:val="20"/>
      </w:rPr>
    </w:pPr>
  </w:p>
  <w:tbl>
    <w:tblPr>
      <w:tblStyle w:val="TableGrid"/>
      <w:tblW w:w="50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8"/>
      <w:gridCol w:w="5504"/>
      <w:gridCol w:w="1181"/>
      <w:gridCol w:w="1185"/>
    </w:tblGrid>
    <w:tr w:rsidR="00F9356C" w:rsidRPr="0028685B" w14:paraId="0C53BD84" w14:textId="77777777" w:rsidTr="00D20D54">
      <w:tc>
        <w:tcPr>
          <w:tcW w:w="3804" w:type="pct"/>
          <w:gridSpan w:val="2"/>
          <w:tcBorders>
            <w:bottom w:val="single" w:sz="4" w:space="0" w:color="auto"/>
          </w:tcBorders>
          <w:vAlign w:val="center"/>
          <w:hideMark/>
        </w:tcPr>
        <w:p w14:paraId="089BA065" w14:textId="77777777" w:rsidR="00F9356C" w:rsidRPr="00D1679C" w:rsidRDefault="00F9356C" w:rsidP="00F9356C">
          <w:pPr>
            <w:pStyle w:val="Tablecontent"/>
            <w:rPr>
              <w:rFonts w:ascii="Calibri" w:hAnsi="Calibri" w:cs="Calibri"/>
              <w:szCs w:val="18"/>
            </w:rPr>
          </w:pPr>
          <w:r w:rsidRPr="00D1679C">
            <w:rPr>
              <w:rFonts w:ascii="Calibri" w:hAnsi="Calibri" w:cs="Calibri"/>
              <w:szCs w:val="18"/>
            </w:rPr>
            <w:t>MASC-</w:t>
          </w:r>
          <w:r w:rsidRPr="00D1679C" w:rsidDel="005E5CB0">
            <w:rPr>
              <w:rFonts w:ascii="Calibri" w:hAnsi="Calibri" w:cs="Calibri"/>
              <w:szCs w:val="18"/>
            </w:rPr>
            <w:t xml:space="preserve"> </w:t>
          </w:r>
          <w:r w:rsidRPr="00D1679C">
            <w:rPr>
              <w:rFonts w:ascii="Calibri" w:hAnsi="Calibri" w:cs="Calibri"/>
              <w:szCs w:val="18"/>
            </w:rPr>
            <w:t xml:space="preserve">5000-0002-1- </w:t>
          </w:r>
          <w:r w:rsidRPr="00D1679C">
            <w:rPr>
              <w:rFonts w:asciiTheme="minorHAnsi" w:hAnsiTheme="minorHAnsi" w:cstheme="minorHAnsi"/>
              <w:color w:val="000000" w:themeColor="text1"/>
              <w:szCs w:val="20"/>
            </w:rPr>
            <w:t>CLINICAL TRIAL PROTOCOL SYNOPSIS / RESEARCH PROPOSAL OUTLINE</w:t>
          </w:r>
        </w:p>
      </w:tc>
      <w:tc>
        <w:tcPr>
          <w:tcW w:w="597" w:type="pct"/>
          <w:tcBorders>
            <w:bottom w:val="single" w:sz="4" w:space="0" w:color="auto"/>
          </w:tcBorders>
          <w:vAlign w:val="center"/>
          <w:hideMark/>
        </w:tcPr>
        <w:p w14:paraId="5564FA5D" w14:textId="77777777" w:rsidR="00F9356C" w:rsidRPr="00D1679C" w:rsidRDefault="00F9356C" w:rsidP="00F9356C">
          <w:pPr>
            <w:pStyle w:val="Tablecontent"/>
            <w:jc w:val="center"/>
            <w:rPr>
              <w:rFonts w:ascii="Calibri" w:hAnsi="Calibri" w:cs="Calibri"/>
              <w:szCs w:val="18"/>
            </w:rPr>
          </w:pPr>
          <w:r w:rsidRPr="00D1679C">
            <w:rPr>
              <w:rFonts w:ascii="Calibri" w:hAnsi="Calibri" w:cs="Calibri"/>
              <w:szCs w:val="18"/>
            </w:rPr>
            <w:t>19-Oct-2021</w:t>
          </w:r>
        </w:p>
      </w:tc>
      <w:tc>
        <w:tcPr>
          <w:tcW w:w="599" w:type="pct"/>
          <w:tcBorders>
            <w:bottom w:val="single" w:sz="4" w:space="0" w:color="auto"/>
          </w:tcBorders>
          <w:vAlign w:val="center"/>
          <w:hideMark/>
        </w:tcPr>
        <w:p w14:paraId="1DE59A0E" w14:textId="77777777" w:rsidR="00F9356C" w:rsidRPr="0028685B" w:rsidRDefault="00F9356C" w:rsidP="00F9356C">
          <w:pPr>
            <w:pStyle w:val="Tablecontent"/>
            <w:jc w:val="right"/>
            <w:rPr>
              <w:rFonts w:ascii="Calibri" w:hAnsi="Calibri" w:cs="Calibri"/>
              <w:szCs w:val="18"/>
            </w:rPr>
          </w:pPr>
          <w:r w:rsidRPr="0028685B">
            <w:rPr>
              <w:rFonts w:ascii="Calibri" w:hAnsi="Calibri" w:cs="Calibri"/>
              <w:szCs w:val="18"/>
            </w:rPr>
            <w:t xml:space="preserve">Version </w:t>
          </w:r>
          <w:r>
            <w:rPr>
              <w:rFonts w:ascii="Calibri" w:hAnsi="Calibri" w:cs="Calibri"/>
              <w:szCs w:val="18"/>
            </w:rPr>
            <w:t>1</w:t>
          </w:r>
          <w:r w:rsidRPr="0028685B">
            <w:rPr>
              <w:rFonts w:ascii="Calibri" w:hAnsi="Calibri" w:cs="Calibri"/>
              <w:szCs w:val="18"/>
            </w:rPr>
            <w:t>.0</w:t>
          </w:r>
        </w:p>
      </w:tc>
    </w:tr>
    <w:tr w:rsidR="00F9356C" w:rsidRPr="0028685B" w14:paraId="1F930B19" w14:textId="77777777" w:rsidTr="00D20D54">
      <w:tc>
        <w:tcPr>
          <w:tcW w:w="1021" w:type="pct"/>
          <w:tcBorders>
            <w:top w:val="single" w:sz="4" w:space="0" w:color="auto"/>
          </w:tcBorders>
          <w:vAlign w:val="center"/>
        </w:tcPr>
        <w:p w14:paraId="039A2DCD" w14:textId="77777777" w:rsidR="00F9356C" w:rsidRPr="0028685B" w:rsidRDefault="00F9356C" w:rsidP="00F9356C">
          <w:pPr>
            <w:pStyle w:val="Tablecontent"/>
            <w:rPr>
              <w:rFonts w:ascii="Calibri" w:hAnsi="Calibri" w:cs="Calibri"/>
              <w:szCs w:val="18"/>
            </w:rPr>
          </w:pPr>
        </w:p>
      </w:tc>
      <w:tc>
        <w:tcPr>
          <w:tcW w:w="2783" w:type="pct"/>
          <w:tcBorders>
            <w:top w:val="single" w:sz="4" w:space="0" w:color="auto"/>
          </w:tcBorders>
          <w:vAlign w:val="center"/>
        </w:tcPr>
        <w:p w14:paraId="4CDBB177" w14:textId="77777777" w:rsidR="00F9356C" w:rsidRPr="0028685B" w:rsidRDefault="00F9356C" w:rsidP="00F9356C">
          <w:pPr>
            <w:pStyle w:val="Tablecontent"/>
            <w:jc w:val="center"/>
            <w:rPr>
              <w:rFonts w:ascii="Calibri" w:hAnsi="Calibri" w:cs="Calibri"/>
              <w:szCs w:val="18"/>
            </w:rPr>
          </w:pPr>
          <w:r w:rsidRPr="0028685B">
            <w:rPr>
              <w:rFonts w:ascii="Calibri" w:hAnsi="Calibri" w:cs="Calibri"/>
              <w:szCs w:val="18"/>
            </w:rPr>
            <w:t>Confidential</w:t>
          </w:r>
        </w:p>
      </w:tc>
      <w:tc>
        <w:tcPr>
          <w:tcW w:w="1196" w:type="pct"/>
          <w:gridSpan w:val="2"/>
          <w:tcBorders>
            <w:top w:val="single" w:sz="4" w:space="0" w:color="auto"/>
          </w:tcBorders>
          <w:vAlign w:val="center"/>
        </w:tcPr>
        <w:p w14:paraId="23341193" w14:textId="77777777" w:rsidR="00F9356C" w:rsidRPr="0028685B" w:rsidRDefault="00F9356C" w:rsidP="00F9356C">
          <w:pPr>
            <w:pStyle w:val="Tablecontent"/>
            <w:jc w:val="right"/>
            <w:rPr>
              <w:rFonts w:ascii="Calibri" w:hAnsi="Calibri" w:cs="Calibri"/>
              <w:szCs w:val="18"/>
            </w:rPr>
          </w:pPr>
          <w:r w:rsidRPr="00BF5EAA">
            <w:rPr>
              <w:rFonts w:ascii="Calibri" w:hAnsi="Calibri" w:cs="Calibri"/>
              <w:noProof/>
              <w:szCs w:val="18"/>
            </w:rPr>
            <w:t xml:space="preserve">Page </w:t>
          </w:r>
          <w:r w:rsidRPr="00BF5EAA">
            <w:rPr>
              <w:rFonts w:ascii="Calibri" w:hAnsi="Calibri" w:cs="Calibri"/>
              <w:noProof/>
              <w:szCs w:val="18"/>
            </w:rPr>
            <w:fldChar w:fldCharType="begin"/>
          </w:r>
          <w:r w:rsidRPr="00BF5EAA">
            <w:rPr>
              <w:rFonts w:ascii="Calibri" w:hAnsi="Calibri" w:cs="Calibri"/>
              <w:noProof/>
              <w:szCs w:val="18"/>
            </w:rPr>
            <w:instrText xml:space="preserve"> PAGE   \* MERGEFORMAT </w:instrText>
          </w:r>
          <w:r w:rsidRPr="00BF5EAA">
            <w:rPr>
              <w:rFonts w:ascii="Calibri" w:hAnsi="Calibri" w:cs="Calibri"/>
              <w:noProof/>
              <w:szCs w:val="18"/>
            </w:rPr>
            <w:fldChar w:fldCharType="separate"/>
          </w:r>
          <w:r>
            <w:rPr>
              <w:rFonts w:ascii="Calibri" w:hAnsi="Calibri" w:cs="Calibri"/>
              <w:noProof/>
              <w:szCs w:val="18"/>
            </w:rPr>
            <w:t>5</w:t>
          </w:r>
          <w:r w:rsidRPr="00BF5EAA">
            <w:rPr>
              <w:rFonts w:ascii="Calibri" w:hAnsi="Calibri" w:cs="Calibri"/>
              <w:noProof/>
              <w:szCs w:val="18"/>
            </w:rPr>
            <w:fldChar w:fldCharType="end"/>
          </w:r>
          <w:r w:rsidRPr="00BF5EAA">
            <w:rPr>
              <w:rFonts w:ascii="Calibri" w:hAnsi="Calibri" w:cs="Calibri"/>
              <w:noProof/>
              <w:szCs w:val="18"/>
            </w:rPr>
            <w:t xml:space="preserve"> of </w:t>
          </w:r>
          <w:r w:rsidRPr="00BF5EAA">
            <w:rPr>
              <w:rFonts w:ascii="Calibri" w:hAnsi="Calibri" w:cs="Calibri"/>
              <w:noProof/>
              <w:szCs w:val="18"/>
            </w:rPr>
            <w:fldChar w:fldCharType="begin"/>
          </w:r>
          <w:r w:rsidRPr="00BF5EAA">
            <w:rPr>
              <w:rFonts w:ascii="Calibri" w:hAnsi="Calibri" w:cs="Calibri"/>
              <w:noProof/>
              <w:szCs w:val="18"/>
            </w:rPr>
            <w:instrText xml:space="preserve"> NUMPAGES   \* MERGEFORMAT </w:instrText>
          </w:r>
          <w:r w:rsidRPr="00BF5EAA">
            <w:rPr>
              <w:rFonts w:ascii="Calibri" w:hAnsi="Calibri" w:cs="Calibri"/>
              <w:noProof/>
              <w:szCs w:val="18"/>
            </w:rPr>
            <w:fldChar w:fldCharType="separate"/>
          </w:r>
          <w:r>
            <w:rPr>
              <w:rFonts w:ascii="Calibri" w:hAnsi="Calibri" w:cs="Calibri"/>
              <w:noProof/>
              <w:szCs w:val="18"/>
            </w:rPr>
            <w:t>8</w:t>
          </w:r>
          <w:r w:rsidRPr="00BF5EAA">
            <w:rPr>
              <w:rFonts w:ascii="Calibri" w:hAnsi="Calibri" w:cs="Calibri"/>
              <w:noProof/>
              <w:szCs w:val="18"/>
            </w:rPr>
            <w:fldChar w:fldCharType="end"/>
          </w:r>
        </w:p>
      </w:tc>
    </w:tr>
  </w:tbl>
  <w:p w14:paraId="6E850723" w14:textId="77777777" w:rsidR="006017FE" w:rsidRDefault="006017FE" w:rsidP="00F9356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FD73A" w14:textId="77777777" w:rsidR="003B2808" w:rsidRDefault="003B2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D0829" w14:textId="77777777" w:rsidR="00480B46" w:rsidRDefault="00480B46" w:rsidP="00244275">
      <w:pPr>
        <w:spacing w:after="0" w:line="240" w:lineRule="auto"/>
      </w:pPr>
      <w:r>
        <w:separator/>
      </w:r>
    </w:p>
  </w:footnote>
  <w:footnote w:type="continuationSeparator" w:id="0">
    <w:p w14:paraId="18432FB9" w14:textId="77777777" w:rsidR="00480B46" w:rsidRDefault="00480B46" w:rsidP="0024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8BE4" w14:textId="1ABF0454" w:rsidR="007D7E63" w:rsidRDefault="00DB6D77" w:rsidP="00AF259D">
    <w:pPr>
      <w:pStyle w:val="Header"/>
      <w:jc w:val="center"/>
    </w:pPr>
    <w:r w:rsidRPr="00B44A3F">
      <w:rPr>
        <w:noProof/>
      </w:rPr>
      <w:drawing>
        <wp:anchor distT="0" distB="0" distL="114300" distR="114300" simplePos="0" relativeHeight="251660288" behindDoc="1" locked="0" layoutInCell="1" allowOverlap="1" wp14:anchorId="2D15D73E" wp14:editId="3BAB1954">
          <wp:simplePos x="0" y="0"/>
          <wp:positionH relativeFrom="page">
            <wp:align>center</wp:align>
          </wp:positionH>
          <wp:positionV relativeFrom="paragraph">
            <wp:posOffset>-317500</wp:posOffset>
          </wp:positionV>
          <wp:extent cx="3939540" cy="1163055"/>
          <wp:effectExtent l="0" t="0" r="381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9540" cy="116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C8F588" w14:textId="77777777" w:rsidR="00DB6D77" w:rsidRDefault="00DB6D77" w:rsidP="00AF7028">
    <w:pPr>
      <w:spacing w:before="15"/>
      <w:ind w:left="20"/>
      <w:rPr>
        <w:rFonts w:cstheme="minorHAnsi"/>
        <w:b/>
        <w:color w:val="000000" w:themeColor="text1"/>
        <w:sz w:val="20"/>
        <w:szCs w:val="20"/>
      </w:rPr>
    </w:pPr>
  </w:p>
  <w:p w14:paraId="457656D9" w14:textId="340C6867" w:rsidR="00A05AF8" w:rsidRDefault="006D2930" w:rsidP="006D2930">
    <w:pPr>
      <w:tabs>
        <w:tab w:val="left" w:pos="3105"/>
      </w:tabs>
      <w:spacing w:before="15" w:after="400"/>
      <w:ind w:left="23"/>
      <w:rPr>
        <w:rFonts w:cstheme="minorHAnsi"/>
        <w:b/>
        <w:color w:val="000000" w:themeColor="text1"/>
        <w:sz w:val="20"/>
        <w:szCs w:val="20"/>
      </w:rPr>
    </w:pPr>
    <w:r>
      <w:rPr>
        <w:rFonts w:cstheme="minorHAnsi"/>
        <w:b/>
        <w:color w:val="000000" w:themeColor="text1"/>
        <w:sz w:val="20"/>
        <w:szCs w:val="20"/>
      </w:rPr>
      <w:tab/>
    </w:r>
  </w:p>
  <w:p w14:paraId="286ED725" w14:textId="50B3E47E" w:rsidR="00A05AF8" w:rsidRDefault="00A05AF8" w:rsidP="00A05AF8">
    <w:pPr>
      <w:widowControl w:val="0"/>
      <w:autoSpaceDE w:val="0"/>
      <w:autoSpaceDN w:val="0"/>
      <w:spacing w:before="15"/>
      <w:ind w:left="20"/>
      <w:rPr>
        <w:rFonts w:eastAsia="Arial" w:cs="Arial"/>
        <w:b/>
        <w:color w:val="A7182F"/>
        <w:sz w:val="16"/>
        <w:lang w:val="en-US"/>
      </w:rPr>
    </w:pPr>
    <w:r>
      <w:rPr>
        <w:rFonts w:eastAsia="Arial" w:cs="Arial"/>
        <w:b/>
        <w:color w:val="374249"/>
        <w:sz w:val="16"/>
        <w:lang w:val="en-US"/>
      </w:rPr>
      <w:t>MASC Trials</w:t>
    </w:r>
    <w:r w:rsidRPr="00260DE4">
      <w:rPr>
        <w:rFonts w:eastAsia="Arial" w:cs="Arial"/>
        <w:b/>
        <w:color w:val="374249"/>
        <w:sz w:val="16"/>
        <w:lang w:val="en-US"/>
      </w:rPr>
      <w:t xml:space="preserve"> | </w:t>
    </w:r>
    <w:r>
      <w:rPr>
        <w:rFonts w:eastAsia="Arial" w:cs="Arial"/>
        <w:b/>
        <w:color w:val="A7182F"/>
        <w:sz w:val="16"/>
        <w:lang w:val="en-US"/>
      </w:rPr>
      <w:t>Clinical Trial Protocol Synopsis / Research Proposal Outline</w:t>
    </w:r>
  </w:p>
  <w:p w14:paraId="20518773" w14:textId="77777777" w:rsidR="00F9356C" w:rsidRDefault="00F9356C" w:rsidP="00F9356C">
    <w:pPr>
      <w:widowControl w:val="0"/>
      <w:autoSpaceDE w:val="0"/>
      <w:autoSpaceDN w:val="0"/>
      <w:spacing w:before="15" w:after="0"/>
      <w:ind w:left="23"/>
      <w:rPr>
        <w:rFonts w:eastAsia="Arial" w:cs="Arial"/>
        <w:b/>
        <w:color w:val="A7182F"/>
        <w:sz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2DAB" w14:textId="77777777" w:rsidR="006D2930" w:rsidRDefault="006D2930" w:rsidP="006D2930">
    <w:pPr>
      <w:pStyle w:val="Header"/>
    </w:pPr>
    <w:r w:rsidRPr="00B44A3F">
      <w:rPr>
        <w:noProof/>
      </w:rPr>
      <w:drawing>
        <wp:anchor distT="0" distB="0" distL="114300" distR="114300" simplePos="0" relativeHeight="251662336" behindDoc="1" locked="0" layoutInCell="1" allowOverlap="1" wp14:anchorId="3F135640" wp14:editId="3CC222EB">
          <wp:simplePos x="0" y="0"/>
          <wp:positionH relativeFrom="margin">
            <wp:align>center</wp:align>
          </wp:positionH>
          <wp:positionV relativeFrom="paragraph">
            <wp:posOffset>-325755</wp:posOffset>
          </wp:positionV>
          <wp:extent cx="3939540" cy="1163055"/>
          <wp:effectExtent l="0" t="0" r="381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9540" cy="116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A0C64C" w14:textId="01F3DE57" w:rsidR="006D2930" w:rsidRDefault="006D2930" w:rsidP="006D2930">
    <w:pPr>
      <w:tabs>
        <w:tab w:val="left" w:pos="3165"/>
      </w:tabs>
      <w:spacing w:before="15"/>
      <w:ind w:left="20"/>
      <w:rPr>
        <w:rFonts w:cstheme="minorHAnsi"/>
        <w:b/>
        <w:color w:val="000000" w:themeColor="text1"/>
        <w:sz w:val="20"/>
        <w:szCs w:val="20"/>
      </w:rPr>
    </w:pPr>
  </w:p>
  <w:p w14:paraId="2BE42EE6" w14:textId="0646085F" w:rsidR="006D2930" w:rsidRDefault="006D2930" w:rsidP="006D2930">
    <w:pPr>
      <w:tabs>
        <w:tab w:val="left" w:pos="3105"/>
        <w:tab w:val="left" w:pos="6975"/>
      </w:tabs>
      <w:spacing w:before="15" w:after="400"/>
      <w:ind w:left="23"/>
      <w:rPr>
        <w:rFonts w:cstheme="minorHAnsi"/>
        <w:b/>
        <w:color w:val="000000" w:themeColor="text1"/>
        <w:sz w:val="20"/>
        <w:szCs w:val="20"/>
      </w:rPr>
    </w:pPr>
  </w:p>
  <w:p w14:paraId="6BE7E67F" w14:textId="77777777" w:rsidR="006D2930" w:rsidRDefault="006D2930" w:rsidP="00A05AF8">
    <w:pPr>
      <w:widowControl w:val="0"/>
      <w:autoSpaceDE w:val="0"/>
      <w:autoSpaceDN w:val="0"/>
      <w:spacing w:before="15"/>
      <w:ind w:left="20"/>
      <w:rPr>
        <w:rFonts w:eastAsia="Arial" w:cs="Arial"/>
        <w:b/>
        <w:color w:val="A7182F"/>
        <w:sz w:val="16"/>
        <w:lang w:val="en-US"/>
      </w:rPr>
    </w:pPr>
    <w:r>
      <w:rPr>
        <w:rFonts w:eastAsia="Arial" w:cs="Arial"/>
        <w:b/>
        <w:color w:val="374249"/>
        <w:sz w:val="16"/>
        <w:lang w:val="en-US"/>
      </w:rPr>
      <w:t>MASC Trials</w:t>
    </w:r>
    <w:r w:rsidRPr="00260DE4">
      <w:rPr>
        <w:rFonts w:eastAsia="Arial" w:cs="Arial"/>
        <w:b/>
        <w:color w:val="374249"/>
        <w:sz w:val="16"/>
        <w:lang w:val="en-US"/>
      </w:rPr>
      <w:t xml:space="preserve"> | </w:t>
    </w:r>
    <w:r>
      <w:rPr>
        <w:rFonts w:eastAsia="Arial" w:cs="Arial"/>
        <w:b/>
        <w:color w:val="A7182F"/>
        <w:sz w:val="16"/>
        <w:lang w:val="en-US"/>
      </w:rPr>
      <w:t>Clinical Trial Protocol Synopsis / Research Proposal Outline</w:t>
    </w:r>
  </w:p>
  <w:p w14:paraId="3A829823" w14:textId="77777777" w:rsidR="006D2930" w:rsidRDefault="006D2930" w:rsidP="00F9356C">
    <w:pPr>
      <w:widowControl w:val="0"/>
      <w:autoSpaceDE w:val="0"/>
      <w:autoSpaceDN w:val="0"/>
      <w:spacing w:before="15" w:after="0"/>
      <w:ind w:left="23"/>
      <w:rPr>
        <w:rFonts w:eastAsia="Arial" w:cs="Arial"/>
        <w:b/>
        <w:color w:val="A7182F"/>
        <w:sz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879B" w14:textId="77777777" w:rsidR="003B2808" w:rsidRDefault="003B2808">
    <w:pPr>
      <w:pStyle w:val="Header"/>
    </w:pPr>
  </w:p>
  <w:p w14:paraId="3FBC3DEB" w14:textId="77777777" w:rsidR="006017FE" w:rsidRDefault="006017FE"/>
  <w:p w14:paraId="5CFA6850" w14:textId="77777777" w:rsidR="006017FE" w:rsidRDefault="006017F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ED78B" w14:textId="77777777" w:rsidR="006D2930" w:rsidRDefault="006D2930" w:rsidP="006D2930">
    <w:pPr>
      <w:pStyle w:val="Header"/>
    </w:pPr>
    <w:r w:rsidRPr="00B44A3F">
      <w:rPr>
        <w:noProof/>
      </w:rPr>
      <w:drawing>
        <wp:anchor distT="0" distB="0" distL="114300" distR="114300" simplePos="0" relativeHeight="251664384" behindDoc="1" locked="0" layoutInCell="1" allowOverlap="1" wp14:anchorId="57AA5F2F" wp14:editId="3E126537">
          <wp:simplePos x="0" y="0"/>
          <wp:positionH relativeFrom="margin">
            <wp:align>center</wp:align>
          </wp:positionH>
          <wp:positionV relativeFrom="paragraph">
            <wp:posOffset>-325755</wp:posOffset>
          </wp:positionV>
          <wp:extent cx="3939540" cy="1163055"/>
          <wp:effectExtent l="0" t="0" r="381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9540" cy="116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CFD6F8" w14:textId="555F339F" w:rsidR="006D2930" w:rsidRDefault="006D2930" w:rsidP="006D2930">
    <w:pPr>
      <w:tabs>
        <w:tab w:val="left" w:pos="3165"/>
      </w:tabs>
      <w:spacing w:before="15"/>
      <w:ind w:left="20"/>
      <w:rPr>
        <w:rFonts w:cstheme="minorHAnsi"/>
        <w:b/>
        <w:color w:val="000000" w:themeColor="text1"/>
        <w:sz w:val="20"/>
        <w:szCs w:val="20"/>
      </w:rPr>
    </w:pPr>
  </w:p>
  <w:p w14:paraId="6676E260" w14:textId="478A9E1B" w:rsidR="006D2930" w:rsidRDefault="006D2930" w:rsidP="006D2930">
    <w:pPr>
      <w:tabs>
        <w:tab w:val="left" w:pos="3105"/>
        <w:tab w:val="left" w:pos="6975"/>
      </w:tabs>
      <w:spacing w:before="15" w:after="400"/>
      <w:ind w:left="23"/>
      <w:rPr>
        <w:rFonts w:cstheme="minorHAnsi"/>
        <w:b/>
        <w:color w:val="000000" w:themeColor="text1"/>
        <w:sz w:val="20"/>
        <w:szCs w:val="20"/>
      </w:rPr>
    </w:pPr>
  </w:p>
  <w:p w14:paraId="79D7677F" w14:textId="77777777" w:rsidR="006D2930" w:rsidRDefault="006D2930" w:rsidP="006D2930">
    <w:pPr>
      <w:widowControl w:val="0"/>
      <w:autoSpaceDE w:val="0"/>
      <w:autoSpaceDN w:val="0"/>
      <w:spacing w:before="15"/>
      <w:ind w:left="20"/>
      <w:rPr>
        <w:rFonts w:eastAsia="Arial" w:cs="Arial"/>
        <w:b/>
        <w:color w:val="A7182F"/>
        <w:sz w:val="16"/>
        <w:lang w:val="en-US"/>
      </w:rPr>
    </w:pPr>
    <w:r>
      <w:rPr>
        <w:rFonts w:eastAsia="Arial" w:cs="Arial"/>
        <w:b/>
        <w:color w:val="374249"/>
        <w:sz w:val="16"/>
        <w:lang w:val="en-US"/>
      </w:rPr>
      <w:t>MASC Trials</w:t>
    </w:r>
    <w:r w:rsidRPr="00260DE4">
      <w:rPr>
        <w:rFonts w:eastAsia="Arial" w:cs="Arial"/>
        <w:b/>
        <w:color w:val="374249"/>
        <w:sz w:val="16"/>
        <w:lang w:val="en-US"/>
      </w:rPr>
      <w:t xml:space="preserve"> | </w:t>
    </w:r>
    <w:r>
      <w:rPr>
        <w:rFonts w:eastAsia="Arial" w:cs="Arial"/>
        <w:b/>
        <w:color w:val="A7182F"/>
        <w:sz w:val="16"/>
        <w:lang w:val="en-US"/>
      </w:rPr>
      <w:t>Clinical Trial Protocol Synopsis / Research Proposal Outline</w:t>
    </w:r>
  </w:p>
  <w:p w14:paraId="331A8CD8" w14:textId="77777777" w:rsidR="006D2930" w:rsidRDefault="006D2930" w:rsidP="00F9356C">
    <w:pPr>
      <w:widowControl w:val="0"/>
      <w:autoSpaceDE w:val="0"/>
      <w:autoSpaceDN w:val="0"/>
      <w:spacing w:before="15" w:after="0"/>
      <w:ind w:left="23"/>
      <w:rPr>
        <w:rFonts w:eastAsia="Arial" w:cs="Arial"/>
        <w:b/>
        <w:color w:val="A7182F"/>
        <w:sz w:val="16"/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27090" w14:textId="77777777" w:rsidR="003B2808" w:rsidRDefault="003B2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3pt;height:15.05pt;visibility:visible" o:bullet="t">
        <v:imagedata r:id="rId1" o:title=""/>
      </v:shape>
    </w:pict>
  </w:numPicBullet>
  <w:numPicBullet w:numPicBulletId="1">
    <w:pict>
      <v:shape id="_x0000_i1028" type="#_x0000_t75" style="width:16.3pt;height:15.05pt;visibility:visible" o:bullet="t">
        <v:imagedata r:id="rId2" o:title=""/>
      </v:shape>
    </w:pict>
  </w:numPicBullet>
  <w:abstractNum w:abstractNumId="0" w15:restartNumberingAfterBreak="0">
    <w:nsid w:val="027A3F85"/>
    <w:multiLevelType w:val="hybridMultilevel"/>
    <w:tmpl w:val="3AE6EFDE"/>
    <w:lvl w:ilvl="0" w:tplc="BFD26BE2">
      <w:start w:val="1"/>
      <w:numFmt w:val="bullet"/>
      <w:lvlText w:val=""/>
      <w:lvlPicBulletId w:val="0"/>
      <w:lvlJc w:val="left"/>
      <w:pPr>
        <w:tabs>
          <w:tab w:val="num" w:pos="484"/>
        </w:tabs>
        <w:ind w:left="484" w:hanging="360"/>
      </w:pPr>
      <w:rPr>
        <w:rFonts w:ascii="Symbol" w:hAnsi="Symbol" w:hint="default"/>
      </w:rPr>
    </w:lvl>
    <w:lvl w:ilvl="1" w:tplc="4ED8053C" w:tentative="1">
      <w:start w:val="1"/>
      <w:numFmt w:val="bullet"/>
      <w:lvlText w:val=""/>
      <w:lvlJc w:val="left"/>
      <w:pPr>
        <w:tabs>
          <w:tab w:val="num" w:pos="1204"/>
        </w:tabs>
        <w:ind w:left="1204" w:hanging="360"/>
      </w:pPr>
      <w:rPr>
        <w:rFonts w:ascii="Symbol" w:hAnsi="Symbol" w:hint="default"/>
      </w:rPr>
    </w:lvl>
    <w:lvl w:ilvl="2" w:tplc="3B988422" w:tentative="1">
      <w:start w:val="1"/>
      <w:numFmt w:val="bullet"/>
      <w:lvlText w:val=""/>
      <w:lvlJc w:val="left"/>
      <w:pPr>
        <w:tabs>
          <w:tab w:val="num" w:pos="1924"/>
        </w:tabs>
        <w:ind w:left="1924" w:hanging="360"/>
      </w:pPr>
      <w:rPr>
        <w:rFonts w:ascii="Symbol" w:hAnsi="Symbol" w:hint="default"/>
      </w:rPr>
    </w:lvl>
    <w:lvl w:ilvl="3" w:tplc="7CAC59DA" w:tentative="1">
      <w:start w:val="1"/>
      <w:numFmt w:val="bullet"/>
      <w:lvlText w:val=""/>
      <w:lvlJc w:val="left"/>
      <w:pPr>
        <w:tabs>
          <w:tab w:val="num" w:pos="2644"/>
        </w:tabs>
        <w:ind w:left="2644" w:hanging="360"/>
      </w:pPr>
      <w:rPr>
        <w:rFonts w:ascii="Symbol" w:hAnsi="Symbol" w:hint="default"/>
      </w:rPr>
    </w:lvl>
    <w:lvl w:ilvl="4" w:tplc="56567AEC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5" w:tplc="32FC6286" w:tentative="1">
      <w:start w:val="1"/>
      <w:numFmt w:val="bullet"/>
      <w:lvlText w:val=""/>
      <w:lvlJc w:val="left"/>
      <w:pPr>
        <w:tabs>
          <w:tab w:val="num" w:pos="4084"/>
        </w:tabs>
        <w:ind w:left="4084" w:hanging="360"/>
      </w:pPr>
      <w:rPr>
        <w:rFonts w:ascii="Symbol" w:hAnsi="Symbol" w:hint="default"/>
      </w:rPr>
    </w:lvl>
    <w:lvl w:ilvl="6" w:tplc="4444436E" w:tentative="1">
      <w:start w:val="1"/>
      <w:numFmt w:val="bullet"/>
      <w:lvlText w:val=""/>
      <w:lvlJc w:val="left"/>
      <w:pPr>
        <w:tabs>
          <w:tab w:val="num" w:pos="4804"/>
        </w:tabs>
        <w:ind w:left="4804" w:hanging="360"/>
      </w:pPr>
      <w:rPr>
        <w:rFonts w:ascii="Symbol" w:hAnsi="Symbol" w:hint="default"/>
      </w:rPr>
    </w:lvl>
    <w:lvl w:ilvl="7" w:tplc="35E05956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8" w:tplc="CD1052B6" w:tentative="1">
      <w:start w:val="1"/>
      <w:numFmt w:val="bullet"/>
      <w:lvlText w:val=""/>
      <w:lvlJc w:val="left"/>
      <w:pPr>
        <w:tabs>
          <w:tab w:val="num" w:pos="6244"/>
        </w:tabs>
        <w:ind w:left="6244" w:hanging="360"/>
      </w:pPr>
      <w:rPr>
        <w:rFonts w:ascii="Symbol" w:hAnsi="Symbol" w:hint="default"/>
      </w:rPr>
    </w:lvl>
  </w:abstractNum>
  <w:abstractNum w:abstractNumId="1" w15:restartNumberingAfterBreak="0">
    <w:nsid w:val="22711153"/>
    <w:multiLevelType w:val="hybridMultilevel"/>
    <w:tmpl w:val="A614E7AE"/>
    <w:lvl w:ilvl="0" w:tplc="A44ED6F6">
      <w:start w:val="2"/>
      <w:numFmt w:val="decimal"/>
      <w:lvlText w:val="%1."/>
      <w:lvlJc w:val="left"/>
      <w:pPr>
        <w:ind w:left="593" w:hanging="357"/>
      </w:pPr>
      <w:rPr>
        <w:rFonts w:asciiTheme="minorHAnsi" w:eastAsia="Arial Narrow" w:hAnsiTheme="minorHAnsi" w:cstheme="minorHAnsi" w:hint="default"/>
        <w:spacing w:val="-1"/>
        <w:w w:val="99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2F5C"/>
    <w:multiLevelType w:val="hybridMultilevel"/>
    <w:tmpl w:val="58EA8B66"/>
    <w:lvl w:ilvl="0" w:tplc="5F047632">
      <w:start w:val="1"/>
      <w:numFmt w:val="decimal"/>
      <w:lvlText w:val="%1."/>
      <w:lvlJc w:val="left"/>
      <w:pPr>
        <w:ind w:left="580" w:hanging="360"/>
      </w:pPr>
      <w:rPr>
        <w:rFonts w:asciiTheme="minorHAnsi" w:eastAsia="Arial Narrow" w:hAnsiTheme="minorHAnsi" w:cstheme="minorHAnsi" w:hint="default"/>
        <w:spacing w:val="-1"/>
        <w:w w:val="99"/>
        <w:sz w:val="22"/>
        <w:szCs w:val="22"/>
        <w:lang w:val="en-US" w:eastAsia="en-US" w:bidi="ar-SA"/>
      </w:rPr>
    </w:lvl>
    <w:lvl w:ilvl="1" w:tplc="C3122394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2" w:tplc="4BCC33B6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3" w:tplc="1C6486E0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4" w:tplc="BC22EAAA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5" w:tplc="010442AA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 w:tplc="065EC44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892AA500">
      <w:numFmt w:val="bullet"/>
      <w:lvlText w:val="•"/>
      <w:lvlJc w:val="left"/>
      <w:pPr>
        <w:ind w:left="6809" w:hanging="360"/>
      </w:pPr>
      <w:rPr>
        <w:rFonts w:hint="default"/>
        <w:lang w:val="en-US" w:eastAsia="en-US" w:bidi="ar-SA"/>
      </w:rPr>
    </w:lvl>
    <w:lvl w:ilvl="8" w:tplc="6BAE6A82">
      <w:numFmt w:val="bullet"/>
      <w:lvlText w:val="•"/>
      <w:lvlJc w:val="left"/>
      <w:pPr>
        <w:ind w:left="769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615E6D"/>
    <w:multiLevelType w:val="hybridMultilevel"/>
    <w:tmpl w:val="21B6CDAA"/>
    <w:lvl w:ilvl="0" w:tplc="AA2CCD1C">
      <w:start w:val="1"/>
      <w:numFmt w:val="decimal"/>
      <w:lvlText w:val="%1."/>
      <w:lvlJc w:val="left"/>
      <w:pPr>
        <w:ind w:left="593" w:hanging="357"/>
      </w:pPr>
      <w:rPr>
        <w:rFonts w:asciiTheme="minorHAnsi" w:eastAsia="Arial Narrow" w:hAnsiTheme="minorHAnsi" w:cstheme="minorHAnsi" w:hint="default"/>
        <w:spacing w:val="-1"/>
        <w:w w:val="99"/>
        <w:sz w:val="20"/>
        <w:szCs w:val="20"/>
        <w:lang w:val="en-US" w:eastAsia="en-US" w:bidi="ar-SA"/>
      </w:rPr>
    </w:lvl>
    <w:lvl w:ilvl="1" w:tplc="601EDE2A">
      <w:numFmt w:val="bullet"/>
      <w:lvlText w:val="•"/>
      <w:lvlJc w:val="left"/>
      <w:pPr>
        <w:ind w:left="988" w:hanging="357"/>
      </w:pPr>
      <w:rPr>
        <w:rFonts w:hint="default"/>
        <w:lang w:val="en-US" w:eastAsia="en-US" w:bidi="ar-SA"/>
      </w:rPr>
    </w:lvl>
    <w:lvl w:ilvl="2" w:tplc="9C4C786E">
      <w:numFmt w:val="bullet"/>
      <w:lvlText w:val="•"/>
      <w:lvlJc w:val="left"/>
      <w:pPr>
        <w:ind w:left="1376" w:hanging="357"/>
      </w:pPr>
      <w:rPr>
        <w:rFonts w:hint="default"/>
        <w:lang w:val="en-US" w:eastAsia="en-US" w:bidi="ar-SA"/>
      </w:rPr>
    </w:lvl>
    <w:lvl w:ilvl="3" w:tplc="7248A75C">
      <w:numFmt w:val="bullet"/>
      <w:lvlText w:val="•"/>
      <w:lvlJc w:val="left"/>
      <w:pPr>
        <w:ind w:left="1764" w:hanging="357"/>
      </w:pPr>
      <w:rPr>
        <w:rFonts w:hint="default"/>
        <w:lang w:val="en-US" w:eastAsia="en-US" w:bidi="ar-SA"/>
      </w:rPr>
    </w:lvl>
    <w:lvl w:ilvl="4" w:tplc="DF683B58">
      <w:numFmt w:val="bullet"/>
      <w:lvlText w:val="•"/>
      <w:lvlJc w:val="left"/>
      <w:pPr>
        <w:ind w:left="2152" w:hanging="357"/>
      </w:pPr>
      <w:rPr>
        <w:rFonts w:hint="default"/>
        <w:lang w:val="en-US" w:eastAsia="en-US" w:bidi="ar-SA"/>
      </w:rPr>
    </w:lvl>
    <w:lvl w:ilvl="5" w:tplc="FE28E98C">
      <w:numFmt w:val="bullet"/>
      <w:lvlText w:val="•"/>
      <w:lvlJc w:val="left"/>
      <w:pPr>
        <w:ind w:left="2540" w:hanging="357"/>
      </w:pPr>
      <w:rPr>
        <w:rFonts w:hint="default"/>
        <w:lang w:val="en-US" w:eastAsia="en-US" w:bidi="ar-SA"/>
      </w:rPr>
    </w:lvl>
    <w:lvl w:ilvl="6" w:tplc="3E2A6282">
      <w:numFmt w:val="bullet"/>
      <w:lvlText w:val="•"/>
      <w:lvlJc w:val="left"/>
      <w:pPr>
        <w:ind w:left="2929" w:hanging="357"/>
      </w:pPr>
      <w:rPr>
        <w:rFonts w:hint="default"/>
        <w:lang w:val="en-US" w:eastAsia="en-US" w:bidi="ar-SA"/>
      </w:rPr>
    </w:lvl>
    <w:lvl w:ilvl="7" w:tplc="AA3C328A">
      <w:numFmt w:val="bullet"/>
      <w:lvlText w:val="•"/>
      <w:lvlJc w:val="left"/>
      <w:pPr>
        <w:ind w:left="3317" w:hanging="357"/>
      </w:pPr>
      <w:rPr>
        <w:rFonts w:hint="default"/>
        <w:lang w:val="en-US" w:eastAsia="en-US" w:bidi="ar-SA"/>
      </w:rPr>
    </w:lvl>
    <w:lvl w:ilvl="8" w:tplc="599C37D8">
      <w:numFmt w:val="bullet"/>
      <w:lvlText w:val="•"/>
      <w:lvlJc w:val="left"/>
      <w:pPr>
        <w:ind w:left="3705" w:hanging="357"/>
      </w:pPr>
      <w:rPr>
        <w:rFonts w:hint="default"/>
        <w:lang w:val="en-US" w:eastAsia="en-US" w:bidi="ar-SA"/>
      </w:rPr>
    </w:lvl>
  </w:abstractNum>
  <w:abstractNum w:abstractNumId="4" w15:restartNumberingAfterBreak="0">
    <w:nsid w:val="2B715A7A"/>
    <w:multiLevelType w:val="hybridMultilevel"/>
    <w:tmpl w:val="75B4F15E"/>
    <w:lvl w:ilvl="0" w:tplc="D474F12A">
      <w:start w:val="1"/>
      <w:numFmt w:val="decimal"/>
      <w:lvlText w:val="%1."/>
      <w:lvlJc w:val="left"/>
      <w:pPr>
        <w:ind w:left="593" w:hanging="357"/>
      </w:pPr>
      <w:rPr>
        <w:rFonts w:asciiTheme="minorHAnsi" w:eastAsia="Arial Narrow" w:hAnsiTheme="minorHAnsi" w:cstheme="minorHAnsi" w:hint="default"/>
        <w:spacing w:val="-1"/>
        <w:w w:val="99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E733E"/>
    <w:multiLevelType w:val="multilevel"/>
    <w:tmpl w:val="A530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55370"/>
    <w:multiLevelType w:val="hybridMultilevel"/>
    <w:tmpl w:val="54026A56"/>
    <w:lvl w:ilvl="0" w:tplc="BBDC9FB2">
      <w:start w:val="6"/>
      <w:numFmt w:val="decimal"/>
      <w:lvlText w:val="%1."/>
      <w:lvlJc w:val="left"/>
      <w:pPr>
        <w:ind w:left="593" w:hanging="357"/>
      </w:pPr>
      <w:rPr>
        <w:rFonts w:asciiTheme="minorHAnsi" w:eastAsia="Arial Narrow" w:hAnsiTheme="minorHAnsi" w:cstheme="minorHAnsi" w:hint="default"/>
        <w:spacing w:val="-1"/>
        <w:w w:val="99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94646"/>
    <w:multiLevelType w:val="hybridMultilevel"/>
    <w:tmpl w:val="699CE87A"/>
    <w:lvl w:ilvl="0" w:tplc="95E03DDE">
      <w:start w:val="5"/>
      <w:numFmt w:val="decimal"/>
      <w:lvlText w:val="%1."/>
      <w:lvlJc w:val="left"/>
      <w:pPr>
        <w:ind w:left="593" w:hanging="357"/>
      </w:pPr>
      <w:rPr>
        <w:rFonts w:asciiTheme="minorHAnsi" w:eastAsia="Arial Narrow" w:hAnsiTheme="minorHAnsi" w:cstheme="minorHAnsi" w:hint="default"/>
        <w:spacing w:val="-1"/>
        <w:w w:val="99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83A68"/>
    <w:multiLevelType w:val="hybridMultilevel"/>
    <w:tmpl w:val="AD3A18FA"/>
    <w:lvl w:ilvl="0" w:tplc="7256AD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76D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4F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EC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E1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0C7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B60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8C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AE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B3"/>
    <w:rsid w:val="00007A13"/>
    <w:rsid w:val="00022C3A"/>
    <w:rsid w:val="000338CC"/>
    <w:rsid w:val="000408D2"/>
    <w:rsid w:val="00046E95"/>
    <w:rsid w:val="00051C2A"/>
    <w:rsid w:val="000E7E98"/>
    <w:rsid w:val="00114142"/>
    <w:rsid w:val="00191760"/>
    <w:rsid w:val="001A102C"/>
    <w:rsid w:val="001C2F88"/>
    <w:rsid w:val="001D6629"/>
    <w:rsid w:val="001F44D0"/>
    <w:rsid w:val="00200900"/>
    <w:rsid w:val="00217B86"/>
    <w:rsid w:val="00244275"/>
    <w:rsid w:val="00244402"/>
    <w:rsid w:val="00276FFC"/>
    <w:rsid w:val="002A0F3F"/>
    <w:rsid w:val="002C2BCE"/>
    <w:rsid w:val="002C5753"/>
    <w:rsid w:val="002D6869"/>
    <w:rsid w:val="00305346"/>
    <w:rsid w:val="00313974"/>
    <w:rsid w:val="003153AF"/>
    <w:rsid w:val="00347CDF"/>
    <w:rsid w:val="0037106F"/>
    <w:rsid w:val="00373067"/>
    <w:rsid w:val="003A1B4C"/>
    <w:rsid w:val="003A3F1B"/>
    <w:rsid w:val="003B2808"/>
    <w:rsid w:val="003B4893"/>
    <w:rsid w:val="003C315C"/>
    <w:rsid w:val="003C41AA"/>
    <w:rsid w:val="003F4E65"/>
    <w:rsid w:val="00400541"/>
    <w:rsid w:val="004115D5"/>
    <w:rsid w:val="00417E01"/>
    <w:rsid w:val="0042566C"/>
    <w:rsid w:val="004510B3"/>
    <w:rsid w:val="004565B3"/>
    <w:rsid w:val="00456B14"/>
    <w:rsid w:val="00467A85"/>
    <w:rsid w:val="004773FB"/>
    <w:rsid w:val="0048064B"/>
    <w:rsid w:val="00480B46"/>
    <w:rsid w:val="004F15EF"/>
    <w:rsid w:val="004F1E3F"/>
    <w:rsid w:val="00504AE6"/>
    <w:rsid w:val="00517B19"/>
    <w:rsid w:val="00535DCC"/>
    <w:rsid w:val="00551E42"/>
    <w:rsid w:val="0058553B"/>
    <w:rsid w:val="005B3B61"/>
    <w:rsid w:val="005E3284"/>
    <w:rsid w:val="006017FE"/>
    <w:rsid w:val="00607CA5"/>
    <w:rsid w:val="00617D61"/>
    <w:rsid w:val="00624B09"/>
    <w:rsid w:val="00660B8B"/>
    <w:rsid w:val="00685DE7"/>
    <w:rsid w:val="00694B3B"/>
    <w:rsid w:val="006A05F8"/>
    <w:rsid w:val="006A2C3A"/>
    <w:rsid w:val="006C1E4B"/>
    <w:rsid w:val="006D2930"/>
    <w:rsid w:val="00703E44"/>
    <w:rsid w:val="00704E09"/>
    <w:rsid w:val="0073568C"/>
    <w:rsid w:val="007425DF"/>
    <w:rsid w:val="007D7E63"/>
    <w:rsid w:val="007E687A"/>
    <w:rsid w:val="00810338"/>
    <w:rsid w:val="00866AFD"/>
    <w:rsid w:val="00887E51"/>
    <w:rsid w:val="00896963"/>
    <w:rsid w:val="008B1B22"/>
    <w:rsid w:val="00907809"/>
    <w:rsid w:val="00914450"/>
    <w:rsid w:val="00937E60"/>
    <w:rsid w:val="00955EEC"/>
    <w:rsid w:val="0095735B"/>
    <w:rsid w:val="0098528B"/>
    <w:rsid w:val="00991140"/>
    <w:rsid w:val="009A4CFD"/>
    <w:rsid w:val="009E1334"/>
    <w:rsid w:val="009E170F"/>
    <w:rsid w:val="00A05AF8"/>
    <w:rsid w:val="00A41BD8"/>
    <w:rsid w:val="00AB0ACD"/>
    <w:rsid w:val="00AD16AE"/>
    <w:rsid w:val="00AF259D"/>
    <w:rsid w:val="00AF7028"/>
    <w:rsid w:val="00B04680"/>
    <w:rsid w:val="00B25287"/>
    <w:rsid w:val="00B45233"/>
    <w:rsid w:val="00B47246"/>
    <w:rsid w:val="00B47F67"/>
    <w:rsid w:val="00B503CB"/>
    <w:rsid w:val="00B55FC4"/>
    <w:rsid w:val="00B90D35"/>
    <w:rsid w:val="00B93D62"/>
    <w:rsid w:val="00BB7D5E"/>
    <w:rsid w:val="00BE03CB"/>
    <w:rsid w:val="00BF04C9"/>
    <w:rsid w:val="00BF437A"/>
    <w:rsid w:val="00C036CF"/>
    <w:rsid w:val="00C11386"/>
    <w:rsid w:val="00C173F3"/>
    <w:rsid w:val="00C22FDA"/>
    <w:rsid w:val="00C375CF"/>
    <w:rsid w:val="00C43783"/>
    <w:rsid w:val="00C4617A"/>
    <w:rsid w:val="00C51C20"/>
    <w:rsid w:val="00C73CEB"/>
    <w:rsid w:val="00C7533B"/>
    <w:rsid w:val="00C77C66"/>
    <w:rsid w:val="00C93CD1"/>
    <w:rsid w:val="00D15720"/>
    <w:rsid w:val="00D1679C"/>
    <w:rsid w:val="00D21395"/>
    <w:rsid w:val="00D3446F"/>
    <w:rsid w:val="00D35C2B"/>
    <w:rsid w:val="00D4088D"/>
    <w:rsid w:val="00D41EB2"/>
    <w:rsid w:val="00D563B3"/>
    <w:rsid w:val="00D6145E"/>
    <w:rsid w:val="00D82DE4"/>
    <w:rsid w:val="00D90443"/>
    <w:rsid w:val="00DB6D77"/>
    <w:rsid w:val="00DC5E3C"/>
    <w:rsid w:val="00DD1258"/>
    <w:rsid w:val="00EA1C5A"/>
    <w:rsid w:val="00EB421B"/>
    <w:rsid w:val="00EC43E8"/>
    <w:rsid w:val="00EF4DFF"/>
    <w:rsid w:val="00F74BE1"/>
    <w:rsid w:val="00F9026B"/>
    <w:rsid w:val="00F933CB"/>
    <w:rsid w:val="00F9356C"/>
    <w:rsid w:val="00F96923"/>
    <w:rsid w:val="00FC15E5"/>
    <w:rsid w:val="00FF1606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4835C"/>
  <w15:docId w15:val="{3AE4CA6A-A222-4D80-BC76-E3891A99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275"/>
  </w:style>
  <w:style w:type="paragraph" w:styleId="Footer">
    <w:name w:val="footer"/>
    <w:basedOn w:val="Normal"/>
    <w:link w:val="FooterChar"/>
    <w:uiPriority w:val="99"/>
    <w:unhideWhenUsed/>
    <w:rsid w:val="0024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275"/>
  </w:style>
  <w:style w:type="character" w:styleId="Hyperlink">
    <w:name w:val="Hyperlink"/>
    <w:basedOn w:val="DefaultParagraphFont"/>
    <w:uiPriority w:val="99"/>
    <w:unhideWhenUsed/>
    <w:rsid w:val="0024427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F15E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F15EF"/>
    <w:rPr>
      <w:rFonts w:ascii="Calibri Light" w:eastAsia="Calibri Light" w:hAnsi="Calibri Light" w:cs="Calibri Light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0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3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3C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563B3"/>
    <w:pPr>
      <w:ind w:left="720"/>
      <w:contextualSpacing/>
    </w:pPr>
  </w:style>
  <w:style w:type="table" w:styleId="TableGrid">
    <w:name w:val="Table Grid"/>
    <w:basedOn w:val="TableNormal"/>
    <w:rsid w:val="00FF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">
    <w:name w:val="Table content"/>
    <w:basedOn w:val="Normal"/>
    <w:qFormat/>
    <w:rsid w:val="00244402"/>
    <w:pPr>
      <w:tabs>
        <w:tab w:val="left" w:pos="-720"/>
        <w:tab w:val="center" w:pos="4153"/>
        <w:tab w:val="right" w:pos="8306"/>
      </w:tabs>
      <w:suppressAutoHyphens/>
      <w:spacing w:before="80" w:after="80" w:line="240" w:lineRule="auto"/>
    </w:pPr>
    <w:rPr>
      <w:rFonts w:ascii="Verdana" w:eastAsia="Times New Roman" w:hAnsi="Verdana" w:cs="Leelawadee"/>
      <w:bCs/>
      <w:spacing w:val="-3"/>
      <w:sz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6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ts.edu.au/sites/default/files/2019-04/crest-factsheet-why-economic-%20evaluation.pdf%20if" TargetMode="External"/><Relationship Id="rId5" Type="http://schemas.openxmlformats.org/officeDocument/2006/relationships/numbering" Target="numbering.xml"/><Relationship Id="rId15" Type="http://schemas.openxmlformats.org/officeDocument/2006/relationships/hyperlink" Target="grants@masc.org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8B1D84FBBC4CBDA891645BE3B1F3" ma:contentTypeVersion="13" ma:contentTypeDescription="Create a new document." ma:contentTypeScope="" ma:versionID="be6ea51011d6984d3ee0c884b6ad6f54">
  <xsd:schema xmlns:xsd="http://www.w3.org/2001/XMLSchema" xmlns:xs="http://www.w3.org/2001/XMLSchema" xmlns:p="http://schemas.microsoft.com/office/2006/metadata/properties" xmlns:ns2="05915908-659a-436d-838d-ff1e8d4cf1d0" xmlns:ns3="c679a1cc-b1af-48c5-8326-e3fbebd9d2e2" targetNamespace="http://schemas.microsoft.com/office/2006/metadata/properties" ma:root="true" ma:fieldsID="f6de8e092201f8b0c1c76a95c72fcf70" ns2:_="" ns3:_="">
    <xsd:import namespace="05915908-659a-436d-838d-ff1e8d4cf1d0"/>
    <xsd:import namespace="c679a1cc-b1af-48c5-8326-e3fbebd9d2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15908-659a-436d-838d-ff1e8d4cf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9a1cc-b1af-48c5-8326-e3fbebd9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A521-F055-451D-B87A-A1DFA1B56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EC2230-0383-420B-85AB-2B46AAB56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15908-659a-436d-838d-ff1e8d4cf1d0"/>
    <ds:schemaRef ds:uri="c679a1cc-b1af-48c5-8326-e3fbebd9d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B6FC3-4A50-46A1-AFC8-0257554EEE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95DDBC-79E6-4D8E-8856-6328D626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Melanoma Institute Sydney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Economides</dc:creator>
  <cp:keywords/>
  <dc:description/>
  <cp:lastModifiedBy>Sanja Coso</cp:lastModifiedBy>
  <cp:revision>6</cp:revision>
  <cp:lastPrinted>2018-04-05T04:35:00Z</cp:lastPrinted>
  <dcterms:created xsi:type="dcterms:W3CDTF">2021-10-19T22:50:00Z</dcterms:created>
  <dcterms:modified xsi:type="dcterms:W3CDTF">2022-01-17T02:39:00Z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0x0101002CCF8B1D84FBBC4CBDA891645BE3B1F3</vt:lpwstr>
  </property>
</Properties>
</file>